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99D" w:rsidRPr="00CA4788" w:rsidRDefault="00CA4788" w:rsidP="00CA4788">
      <w:pPr>
        <w:jc w:val="center"/>
        <w:rPr>
          <w:rFonts w:ascii="Times New Roman" w:eastAsia="Times New Roman" w:hAnsi="Times New Roman" w:cs="Times New Roman"/>
          <w:b/>
          <w:bCs/>
          <w:sz w:val="44"/>
          <w:szCs w:val="44"/>
          <w:u w:val="single"/>
        </w:rPr>
      </w:pPr>
      <w:r w:rsidRPr="00CA4788">
        <w:rPr>
          <w:rFonts w:ascii="Times New Roman" w:eastAsia="Times New Roman" w:hAnsi="Times New Roman" w:cs="Times New Roman"/>
          <w:b/>
          <w:bCs/>
          <w:sz w:val="44"/>
          <w:szCs w:val="44"/>
          <w:u w:val="single"/>
        </w:rPr>
        <w:t>Philip J. Corso 1915 – 1998</w:t>
      </w:r>
    </w:p>
    <w:p w:rsidR="00CA4788" w:rsidRDefault="00CA4788" w:rsidP="00CA4788">
      <w:pPr>
        <w:jc w:val="center"/>
        <w:rPr>
          <w:b/>
          <w:sz w:val="32"/>
          <w:szCs w:val="32"/>
        </w:rPr>
      </w:pPr>
      <w:hyperlink r:id="rId5" w:history="1">
        <w:r w:rsidRPr="00CA4788">
          <w:rPr>
            <w:rStyle w:val="Hyperlink"/>
            <w:b/>
            <w:sz w:val="32"/>
            <w:szCs w:val="32"/>
          </w:rPr>
          <w:t>http://en.wikipedia.org/wiki/Philip_J._Corso</w:t>
        </w:r>
      </w:hyperlink>
    </w:p>
    <w:p w:rsidR="003367AB" w:rsidRPr="00CA4788" w:rsidRDefault="003367AB" w:rsidP="00CA4788">
      <w:pPr>
        <w:jc w:val="center"/>
        <w:rPr>
          <w:b/>
          <w:sz w:val="32"/>
          <w:szCs w:val="32"/>
        </w:rPr>
      </w:pPr>
    </w:p>
    <w:p w:rsidR="00CA4788" w:rsidRDefault="0063126C">
      <w:r>
        <w:rPr>
          <w:noProof/>
        </w:rPr>
        <w:drawing>
          <wp:inline distT="0" distB="0" distL="0" distR="0">
            <wp:extent cx="3808319" cy="3200400"/>
            <wp:effectExtent l="19050" t="0" r="168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808319" cy="3200400"/>
                    </a:xfrm>
                    <a:prstGeom prst="rect">
                      <a:avLst/>
                    </a:prstGeom>
                    <a:noFill/>
                    <a:ln w="9525">
                      <a:noFill/>
                      <a:miter lim="800000"/>
                      <a:headEnd/>
                      <a:tailEnd/>
                    </a:ln>
                  </pic:spPr>
                </pic:pic>
              </a:graphicData>
            </a:graphic>
          </wp:inline>
        </w:drawing>
      </w:r>
      <w:r>
        <w:t xml:space="preserve">  </w:t>
      </w:r>
      <w:r>
        <w:rPr>
          <w:noProof/>
        </w:rPr>
        <w:drawing>
          <wp:inline distT="0" distB="0" distL="0" distR="0">
            <wp:extent cx="5189538" cy="3200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189538" cy="3200400"/>
                    </a:xfrm>
                    <a:prstGeom prst="rect">
                      <a:avLst/>
                    </a:prstGeom>
                    <a:noFill/>
                    <a:ln w="9525">
                      <a:noFill/>
                      <a:miter lim="800000"/>
                      <a:headEnd/>
                      <a:tailEnd/>
                    </a:ln>
                  </pic:spPr>
                </pic:pic>
              </a:graphicData>
            </a:graphic>
          </wp:inline>
        </w:drawing>
      </w:r>
      <w:r>
        <w:t xml:space="preserve">  </w:t>
      </w:r>
      <w:r>
        <w:rPr>
          <w:noProof/>
        </w:rPr>
        <w:drawing>
          <wp:inline distT="0" distB="0" distL="0" distR="0">
            <wp:extent cx="4663440" cy="3186248"/>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663440" cy="3186248"/>
                    </a:xfrm>
                    <a:prstGeom prst="rect">
                      <a:avLst/>
                    </a:prstGeom>
                    <a:noFill/>
                    <a:ln w="9525">
                      <a:noFill/>
                      <a:miter lim="800000"/>
                      <a:headEnd/>
                      <a:tailEnd/>
                    </a:ln>
                  </pic:spPr>
                </pic:pic>
              </a:graphicData>
            </a:graphic>
          </wp:inline>
        </w:drawing>
      </w:r>
    </w:p>
    <w:p w:rsidR="00CA4788" w:rsidRDefault="0063126C">
      <w:r>
        <w:t xml:space="preserve">In </w:t>
      </w:r>
      <w:hyperlink r:id="rId9" w:tooltip="Rome" w:history="1">
        <w:r>
          <w:rPr>
            <w:rStyle w:val="Hyperlink"/>
          </w:rPr>
          <w:t>Rome</w:t>
        </w:r>
      </w:hyperlink>
      <w:r>
        <w:t xml:space="preserve">, </w:t>
      </w:r>
      <w:hyperlink r:id="rId10" w:tooltip="1945" w:history="1">
        <w:r>
          <w:rPr>
            <w:rStyle w:val="Hyperlink"/>
          </w:rPr>
          <w:t>1945</w:t>
        </w:r>
      </w:hyperlink>
      <w:r>
        <w:t xml:space="preserve">                                                                                                                                           In </w:t>
      </w:r>
      <w:hyperlink r:id="rId11" w:tooltip="Tokyo" w:history="1">
        <w:r>
          <w:rPr>
            <w:rStyle w:val="Hyperlink"/>
          </w:rPr>
          <w:t>Tokyo</w:t>
        </w:r>
      </w:hyperlink>
      <w:r>
        <w:t xml:space="preserve">, </w:t>
      </w:r>
      <w:hyperlink r:id="rId12" w:tooltip="1953" w:history="1">
        <w:r>
          <w:rPr>
            <w:rStyle w:val="Hyperlink"/>
          </w:rPr>
          <w:t>1953</w:t>
        </w:r>
      </w:hyperlink>
      <w:r>
        <w:t xml:space="preserve">                                                                                                                                                     In </w:t>
      </w:r>
      <w:hyperlink r:id="rId13" w:tooltip="Germany" w:history="1">
        <w:r>
          <w:rPr>
            <w:rStyle w:val="Hyperlink"/>
          </w:rPr>
          <w:t>Germany</w:t>
        </w:r>
      </w:hyperlink>
      <w:r>
        <w:t xml:space="preserve">, </w:t>
      </w:r>
      <w:hyperlink r:id="rId14" w:tooltip="1960" w:history="1">
        <w:r>
          <w:rPr>
            <w:rStyle w:val="Hyperlink"/>
          </w:rPr>
          <w:t>1960</w:t>
        </w:r>
      </w:hyperlink>
    </w:p>
    <w:p w:rsidR="003D05DB" w:rsidRDefault="003D05DB"/>
    <w:p w:rsidR="003D05DB" w:rsidRDefault="00A00C77" w:rsidP="003866B5">
      <w:pPr>
        <w:jc w:val="center"/>
      </w:pPr>
      <w:r>
        <w:rPr>
          <w:noProof/>
        </w:rPr>
        <w:drawing>
          <wp:inline distT="0" distB="0" distL="0" distR="0">
            <wp:extent cx="2270760" cy="333756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2270760" cy="3337560"/>
                    </a:xfrm>
                    <a:prstGeom prst="rect">
                      <a:avLst/>
                    </a:prstGeom>
                    <a:noFill/>
                    <a:ln w="9525">
                      <a:noFill/>
                      <a:miter lim="800000"/>
                      <a:headEnd/>
                      <a:tailEnd/>
                    </a:ln>
                  </pic:spPr>
                </pic:pic>
              </a:graphicData>
            </a:graphic>
          </wp:inline>
        </w:drawing>
      </w:r>
      <w:r w:rsidR="003866B5">
        <w:rPr>
          <w:noProof/>
        </w:rPr>
        <w:t xml:space="preserve">  </w:t>
      </w:r>
      <w:r w:rsidR="003866B5">
        <w:rPr>
          <w:noProof/>
        </w:rPr>
        <w:drawing>
          <wp:inline distT="0" distB="0" distL="0" distR="0">
            <wp:extent cx="2667000" cy="343662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srcRect/>
                    <a:stretch>
                      <a:fillRect/>
                    </a:stretch>
                  </pic:blipFill>
                  <pic:spPr bwMode="auto">
                    <a:xfrm>
                      <a:off x="0" y="0"/>
                      <a:ext cx="2667000" cy="3436620"/>
                    </a:xfrm>
                    <a:prstGeom prst="rect">
                      <a:avLst/>
                    </a:prstGeom>
                    <a:noFill/>
                    <a:ln w="9525">
                      <a:noFill/>
                      <a:miter lim="800000"/>
                      <a:headEnd/>
                      <a:tailEnd/>
                    </a:ln>
                  </pic:spPr>
                </pic:pic>
              </a:graphicData>
            </a:graphic>
          </wp:inline>
        </w:drawing>
      </w:r>
      <w:r w:rsidR="003866B5">
        <w:t xml:space="preserve">  </w:t>
      </w:r>
      <w:r w:rsidR="00CF1A4D">
        <w:rPr>
          <w:noProof/>
        </w:rPr>
        <w:drawing>
          <wp:inline distT="0" distB="0" distL="0" distR="0">
            <wp:extent cx="1927860" cy="22479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a:off x="0" y="0"/>
                      <a:ext cx="1927860" cy="2247900"/>
                    </a:xfrm>
                    <a:prstGeom prst="rect">
                      <a:avLst/>
                    </a:prstGeom>
                    <a:noFill/>
                    <a:ln w="9525">
                      <a:noFill/>
                      <a:miter lim="800000"/>
                      <a:headEnd/>
                      <a:tailEnd/>
                    </a:ln>
                  </pic:spPr>
                </pic:pic>
              </a:graphicData>
            </a:graphic>
          </wp:inline>
        </w:drawing>
      </w:r>
      <w:r w:rsidR="003866B5">
        <w:t xml:space="preserve">  </w:t>
      </w:r>
      <w:r w:rsidR="003D05DB">
        <w:rPr>
          <w:noProof/>
        </w:rPr>
        <w:drawing>
          <wp:inline distT="0" distB="0" distL="0" distR="0">
            <wp:extent cx="1764830" cy="2560320"/>
            <wp:effectExtent l="19050" t="0" r="68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1764830" cy="2560320"/>
                    </a:xfrm>
                    <a:prstGeom prst="rect">
                      <a:avLst/>
                    </a:prstGeom>
                    <a:noFill/>
                    <a:ln w="9525">
                      <a:noFill/>
                      <a:miter lim="800000"/>
                      <a:headEnd/>
                      <a:tailEnd/>
                    </a:ln>
                  </pic:spPr>
                </pic:pic>
              </a:graphicData>
            </a:graphic>
          </wp:inline>
        </w:drawing>
      </w:r>
    </w:p>
    <w:p w:rsidR="00A00C77" w:rsidRDefault="00A00C77">
      <w:r>
        <w:t xml:space="preserve">Place of death </w:t>
      </w:r>
      <w:hyperlink r:id="rId19" w:tooltip="Jupiter, Florida" w:history="1">
        <w:r>
          <w:rPr>
            <w:rStyle w:val="Hyperlink"/>
          </w:rPr>
          <w:t>Jupiter</w:t>
        </w:r>
      </w:hyperlink>
      <w:r>
        <w:t xml:space="preserve">, </w:t>
      </w:r>
      <w:hyperlink r:id="rId20" w:tooltip="Florida" w:history="1">
        <w:r>
          <w:rPr>
            <w:rStyle w:val="Hyperlink"/>
          </w:rPr>
          <w:t>Florida</w:t>
        </w:r>
      </w:hyperlink>
      <w:r>
        <w:t xml:space="preserve"> Allegiance </w:t>
      </w:r>
      <w:hyperlink r:id="rId21" w:tooltip="United States" w:history="1">
        <w:r>
          <w:rPr>
            <w:rStyle w:val="Hyperlink"/>
          </w:rPr>
          <w:t>United States of America</w:t>
        </w:r>
      </w:hyperlink>
      <w:r>
        <w:t xml:space="preserve"> Service/branch </w:t>
      </w:r>
      <w:hyperlink r:id="rId22" w:tooltip="United States Army" w:history="1">
        <w:r>
          <w:rPr>
            <w:rStyle w:val="Hyperlink"/>
          </w:rPr>
          <w:t>United States Army</w:t>
        </w:r>
      </w:hyperlink>
      <w:r>
        <w:t xml:space="preserve"> Years of service </w:t>
      </w:r>
      <w:hyperlink r:id="rId23" w:tooltip="February 23" w:history="1">
        <w:r>
          <w:rPr>
            <w:rStyle w:val="Hyperlink"/>
          </w:rPr>
          <w:t>February 23</w:t>
        </w:r>
      </w:hyperlink>
      <w:r>
        <w:t xml:space="preserve">, </w:t>
      </w:r>
      <w:hyperlink r:id="rId24" w:tooltip="1942" w:history="1">
        <w:r>
          <w:rPr>
            <w:rStyle w:val="Hyperlink"/>
          </w:rPr>
          <w:t>1942</w:t>
        </w:r>
      </w:hyperlink>
      <w:r>
        <w:t xml:space="preserve"> – </w:t>
      </w:r>
      <w:hyperlink r:id="rId25" w:tooltip="March 1" w:history="1">
        <w:r>
          <w:rPr>
            <w:rStyle w:val="Hyperlink"/>
          </w:rPr>
          <w:t>March 1</w:t>
        </w:r>
      </w:hyperlink>
      <w:r>
        <w:t xml:space="preserve">, </w:t>
      </w:r>
      <w:hyperlink r:id="rId26" w:tooltip="1963" w:history="1">
        <w:r>
          <w:rPr>
            <w:rStyle w:val="Hyperlink"/>
          </w:rPr>
          <w:t>1963</w:t>
        </w:r>
      </w:hyperlink>
      <w:r>
        <w:t xml:space="preserve"> Rank </w:t>
      </w:r>
      <w:hyperlink r:id="rId27" w:tooltip="Lieutenant Colonel (United States)" w:history="1">
        <w:r>
          <w:rPr>
            <w:rStyle w:val="Hyperlink"/>
          </w:rPr>
          <w:t>Lieutenant Colonel</w:t>
        </w:r>
      </w:hyperlink>
      <w:r>
        <w:t xml:space="preserve"> Commands </w:t>
      </w:r>
      <w:hyperlink r:id="rId28" w:tooltip="Battalion Commander" w:history="1">
        <w:r>
          <w:rPr>
            <w:rStyle w:val="Hyperlink"/>
          </w:rPr>
          <w:t>Battalion Commander</w:t>
        </w:r>
      </w:hyperlink>
      <w:r>
        <w:t xml:space="preserve"> of European Air Defense</w:t>
      </w:r>
      <w:r>
        <w:br/>
        <w:t xml:space="preserve">Intel Staff Officer Plans &amp; Estimate Branch GHQ </w:t>
      </w:r>
      <w:hyperlink r:id="rId29" w:tooltip="Far East Command" w:history="1">
        <w:r>
          <w:rPr>
            <w:rStyle w:val="Hyperlink"/>
          </w:rPr>
          <w:t>Far East Command</w:t>
        </w:r>
      </w:hyperlink>
      <w:r>
        <w:br/>
        <w:t>Chief Special Project Branch G-2 Section of the HQ AFFE 8000th AU Command</w:t>
      </w:r>
      <w:r>
        <w:br/>
        <w:t xml:space="preserve">Chief Foreign Technology Division of the </w:t>
      </w:r>
      <w:hyperlink r:id="rId30" w:tooltip="United States Department of Defense" w:history="1">
        <w:r>
          <w:rPr>
            <w:rStyle w:val="Hyperlink"/>
          </w:rPr>
          <w:t>United States Department of Defense</w:t>
        </w:r>
      </w:hyperlink>
      <w:r>
        <w:br/>
        <w:t xml:space="preserve">Staff Officer in the Plans Division OCRD Washington DC, </w:t>
      </w:r>
      <w:hyperlink r:id="rId31" w:tooltip="Fort Riley" w:history="1">
        <w:r>
          <w:rPr>
            <w:rStyle w:val="Hyperlink"/>
          </w:rPr>
          <w:t>Fort Riley</w:t>
        </w:r>
      </w:hyperlink>
      <w:r>
        <w:t xml:space="preserve"> Battles/wars </w:t>
      </w:r>
      <w:hyperlink r:id="rId32" w:tooltip="World War II" w:history="1">
        <w:r>
          <w:rPr>
            <w:rStyle w:val="Hyperlink"/>
          </w:rPr>
          <w:t>World War II</w:t>
        </w:r>
      </w:hyperlink>
      <w:r>
        <w:br/>
      </w:r>
      <w:hyperlink r:id="rId33" w:tooltip="Korean War" w:history="1">
        <w:r>
          <w:rPr>
            <w:rStyle w:val="Hyperlink"/>
          </w:rPr>
          <w:t>Korean War</w:t>
        </w:r>
      </w:hyperlink>
      <w:r>
        <w:t xml:space="preserve"> Awards </w:t>
      </w:r>
      <w:hyperlink r:id="rId34" w:tooltip="American Campaign Medal" w:history="1">
        <w:r>
          <w:rPr>
            <w:rStyle w:val="Hyperlink"/>
          </w:rPr>
          <w:t>American Campaign Medal</w:t>
        </w:r>
      </w:hyperlink>
      <w:r>
        <w:br/>
      </w:r>
      <w:hyperlink r:id="rId35" w:tooltip="American Defense Service Medal" w:history="1">
        <w:r>
          <w:rPr>
            <w:rStyle w:val="Hyperlink"/>
          </w:rPr>
          <w:t>American Defense Service Medal</w:t>
        </w:r>
      </w:hyperlink>
      <w:r>
        <w:br/>
      </w:r>
      <w:hyperlink r:id="rId36" w:tooltip="Bronze Star Medal" w:history="1">
        <w:r>
          <w:rPr>
            <w:rStyle w:val="Hyperlink"/>
          </w:rPr>
          <w:t>Bronze Star</w:t>
        </w:r>
      </w:hyperlink>
      <w:r>
        <w:br/>
      </w:r>
      <w:hyperlink r:id="rId37" w:tooltip="Commendation Ribbon" w:history="1">
        <w:r>
          <w:rPr>
            <w:rStyle w:val="Hyperlink"/>
          </w:rPr>
          <w:t>Commendation Ribbon</w:t>
        </w:r>
      </w:hyperlink>
      <w:r>
        <w:br/>
      </w:r>
      <w:hyperlink r:id="rId38" w:tooltip="EAME Campaign Medal" w:history="1">
        <w:r>
          <w:rPr>
            <w:rStyle w:val="Hyperlink"/>
          </w:rPr>
          <w:t>EAME Campaign Medal</w:t>
        </w:r>
      </w:hyperlink>
      <w:r>
        <w:br/>
      </w:r>
      <w:hyperlink r:id="rId39" w:tooltip="Legion of Merit" w:history="1">
        <w:r>
          <w:rPr>
            <w:rStyle w:val="Hyperlink"/>
          </w:rPr>
          <w:t>Legion of Merit</w:t>
        </w:r>
      </w:hyperlink>
      <w:r>
        <w:br/>
      </w:r>
      <w:hyperlink r:id="rId40" w:tooltip="World War II Victory Medal" w:history="1">
        <w:r>
          <w:rPr>
            <w:rStyle w:val="Hyperlink"/>
          </w:rPr>
          <w:t>World War II Victory Medal</w:t>
        </w:r>
      </w:hyperlink>
    </w:p>
    <w:p w:rsidR="003D05DB" w:rsidRDefault="003D05DB"/>
    <w:p w:rsidR="0063126C" w:rsidRDefault="0063126C">
      <w:r>
        <w:rPr>
          <w:noProof/>
        </w:rPr>
        <w:drawing>
          <wp:inline distT="0" distB="0" distL="0" distR="0">
            <wp:extent cx="6842760" cy="5715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6842760" cy="5715000"/>
                    </a:xfrm>
                    <a:prstGeom prst="rect">
                      <a:avLst/>
                    </a:prstGeom>
                    <a:noFill/>
                    <a:ln w="9525">
                      <a:noFill/>
                      <a:miter lim="800000"/>
                      <a:headEnd/>
                      <a:tailEnd/>
                    </a:ln>
                  </pic:spPr>
                </pic:pic>
              </a:graphicData>
            </a:graphic>
          </wp:inline>
        </w:drawing>
      </w:r>
      <w:r>
        <w:t xml:space="preserve"> </w:t>
      </w:r>
      <w:r>
        <w:rPr>
          <w:noProof/>
        </w:rPr>
        <w:drawing>
          <wp:inline distT="0" distB="0" distL="0" distR="0">
            <wp:extent cx="6461760" cy="5715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6461760" cy="5715000"/>
                    </a:xfrm>
                    <a:prstGeom prst="rect">
                      <a:avLst/>
                    </a:prstGeom>
                    <a:noFill/>
                    <a:ln w="9525">
                      <a:noFill/>
                      <a:miter lim="800000"/>
                      <a:headEnd/>
                      <a:tailEnd/>
                    </a:ln>
                  </pic:spPr>
                </pic:pic>
              </a:graphicData>
            </a:graphic>
          </wp:inline>
        </w:drawing>
      </w:r>
    </w:p>
    <w:p w:rsidR="0063126C" w:rsidRDefault="0063126C">
      <w:r>
        <w:rPr>
          <w:noProof/>
        </w:rPr>
        <w:drawing>
          <wp:inline distT="0" distB="0" distL="0" distR="0">
            <wp:extent cx="6637020" cy="57073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6637020" cy="5707380"/>
                    </a:xfrm>
                    <a:prstGeom prst="rect">
                      <a:avLst/>
                    </a:prstGeom>
                    <a:noFill/>
                    <a:ln w="9525">
                      <a:noFill/>
                      <a:miter lim="800000"/>
                      <a:headEnd/>
                      <a:tailEnd/>
                    </a:ln>
                  </pic:spPr>
                </pic:pic>
              </a:graphicData>
            </a:graphic>
          </wp:inline>
        </w:drawing>
      </w:r>
      <w:r>
        <w:t xml:space="preserve"> </w:t>
      </w:r>
      <w:r>
        <w:rPr>
          <w:noProof/>
        </w:rPr>
        <w:drawing>
          <wp:inline distT="0" distB="0" distL="0" distR="0">
            <wp:extent cx="6888480" cy="5707380"/>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6888480" cy="5707380"/>
                    </a:xfrm>
                    <a:prstGeom prst="rect">
                      <a:avLst/>
                    </a:prstGeom>
                    <a:noFill/>
                    <a:ln w="9525">
                      <a:noFill/>
                      <a:miter lim="800000"/>
                      <a:headEnd/>
                      <a:tailEnd/>
                    </a:ln>
                  </pic:spPr>
                </pic:pic>
              </a:graphicData>
            </a:graphic>
          </wp:inline>
        </w:drawing>
      </w:r>
    </w:p>
    <w:p w:rsidR="0063126C" w:rsidRDefault="0063126C">
      <w:r>
        <w:rPr>
          <w:noProof/>
        </w:rPr>
        <w:drawing>
          <wp:inline distT="0" distB="0" distL="0" distR="0">
            <wp:extent cx="6903720" cy="57073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6903720" cy="5707380"/>
                    </a:xfrm>
                    <a:prstGeom prst="rect">
                      <a:avLst/>
                    </a:prstGeom>
                    <a:noFill/>
                    <a:ln w="9525">
                      <a:noFill/>
                      <a:miter lim="800000"/>
                      <a:headEnd/>
                      <a:tailEnd/>
                    </a:ln>
                  </pic:spPr>
                </pic:pic>
              </a:graphicData>
            </a:graphic>
          </wp:inline>
        </w:drawing>
      </w:r>
      <w:r w:rsidR="006D240B" w:rsidRPr="006D240B">
        <w:t xml:space="preserve"> </w:t>
      </w:r>
      <w:r w:rsidR="007A5215">
        <w:t xml:space="preserve">                               </w:t>
      </w:r>
      <w:r w:rsidR="007A5215">
        <w:rPr>
          <w:noProof/>
        </w:rPr>
        <w:drawing>
          <wp:inline distT="0" distB="0" distL="0" distR="0">
            <wp:extent cx="3291840" cy="5537120"/>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a:stretch>
                      <a:fillRect/>
                    </a:stretch>
                  </pic:blipFill>
                  <pic:spPr bwMode="auto">
                    <a:xfrm>
                      <a:off x="0" y="0"/>
                      <a:ext cx="3291840" cy="5537120"/>
                    </a:xfrm>
                    <a:prstGeom prst="rect">
                      <a:avLst/>
                    </a:prstGeom>
                    <a:noFill/>
                    <a:ln w="9525">
                      <a:noFill/>
                      <a:miter lim="800000"/>
                      <a:headEnd/>
                      <a:tailEnd/>
                    </a:ln>
                  </pic:spPr>
                </pic:pic>
              </a:graphicData>
            </a:graphic>
          </wp:inline>
        </w:drawing>
      </w:r>
    </w:p>
    <w:p w:rsidR="007A5215" w:rsidRDefault="0063126C">
      <w:r>
        <w:t xml:space="preserve">                                      DA Form 66 (page 1 - 5)</w:t>
      </w:r>
      <w:r w:rsidR="007A5215">
        <w:t xml:space="preserve">                                                                                                                                                         </w:t>
      </w:r>
      <w:hyperlink r:id="rId47" w:tooltip="Philip J. Corso" w:history="1">
        <w:r w:rsidR="007A5215">
          <w:rPr>
            <w:rStyle w:val="Hyperlink"/>
          </w:rPr>
          <w:t>Philip J. Corso</w:t>
        </w:r>
      </w:hyperlink>
      <w:r w:rsidR="007A5215">
        <w:t xml:space="preserve"> book: </w:t>
      </w:r>
      <w:hyperlink r:id="rId48" w:history="1">
        <w:r w:rsidR="007A5215">
          <w:rPr>
            <w:rStyle w:val="Hyperlink"/>
          </w:rPr>
          <w:t>ISBN 978-0-67-101756-9</w:t>
        </w:r>
      </w:hyperlink>
      <w:r w:rsidR="007A5215">
        <w:t xml:space="preserve"> The Day After Roswell (paperback, 1998).</w:t>
      </w:r>
    </w:p>
    <w:p w:rsidR="006D240B" w:rsidRDefault="006D240B"/>
    <w:p w:rsidR="006D240B" w:rsidRDefault="006D240B">
      <w:r w:rsidRPr="006D240B">
        <w:drawing>
          <wp:inline distT="0" distB="0" distL="0" distR="0">
            <wp:extent cx="8572500" cy="6583680"/>
            <wp:effectExtent l="19050" t="0" r="0" b="0"/>
            <wp:docPr id="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srcRect/>
                    <a:stretch>
                      <a:fillRect/>
                    </a:stretch>
                  </pic:blipFill>
                  <pic:spPr bwMode="auto">
                    <a:xfrm>
                      <a:off x="0" y="0"/>
                      <a:ext cx="8572500" cy="6583680"/>
                    </a:xfrm>
                    <a:prstGeom prst="rect">
                      <a:avLst/>
                    </a:prstGeom>
                    <a:noFill/>
                    <a:ln w="9525">
                      <a:noFill/>
                      <a:miter lim="800000"/>
                      <a:headEnd/>
                      <a:tailEnd/>
                    </a:ln>
                  </pic:spPr>
                </pic:pic>
              </a:graphicData>
            </a:graphic>
          </wp:inline>
        </w:drawing>
      </w:r>
    </w:p>
    <w:p w:rsidR="0063126C" w:rsidRDefault="0063126C"/>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b/>
          <w:bCs/>
          <w:sz w:val="24"/>
          <w:szCs w:val="24"/>
        </w:rPr>
        <w:t>Philip J. Corso</w:t>
      </w:r>
      <w:r w:rsidRPr="00CA4788">
        <w:rPr>
          <w:rFonts w:ascii="Times New Roman" w:eastAsia="Times New Roman" w:hAnsi="Times New Roman" w:cs="Times New Roman"/>
          <w:sz w:val="24"/>
          <w:szCs w:val="24"/>
        </w:rPr>
        <w:t xml:space="preserve"> (</w:t>
      </w:r>
      <w:hyperlink r:id="rId50" w:tooltip="May 22" w:history="1">
        <w:r w:rsidRPr="00CA4788">
          <w:rPr>
            <w:rFonts w:ascii="Times New Roman" w:eastAsia="Times New Roman" w:hAnsi="Times New Roman" w:cs="Times New Roman"/>
            <w:color w:val="0000FF"/>
            <w:sz w:val="24"/>
            <w:szCs w:val="24"/>
            <w:u w:val="single"/>
          </w:rPr>
          <w:t>May 22</w:t>
        </w:r>
      </w:hyperlink>
      <w:r w:rsidRPr="00CA4788">
        <w:rPr>
          <w:rFonts w:ascii="Times New Roman" w:eastAsia="Times New Roman" w:hAnsi="Times New Roman" w:cs="Times New Roman"/>
          <w:sz w:val="24"/>
          <w:szCs w:val="24"/>
        </w:rPr>
        <w:t xml:space="preserve">, </w:t>
      </w:r>
      <w:hyperlink r:id="rId51" w:tooltip="1915" w:history="1">
        <w:r w:rsidRPr="00CA4788">
          <w:rPr>
            <w:rFonts w:ascii="Times New Roman" w:eastAsia="Times New Roman" w:hAnsi="Times New Roman" w:cs="Times New Roman"/>
            <w:color w:val="0000FF"/>
            <w:sz w:val="24"/>
            <w:szCs w:val="24"/>
            <w:u w:val="single"/>
          </w:rPr>
          <w:t>1915</w:t>
        </w:r>
      </w:hyperlink>
      <w:r w:rsidRPr="00CA4788">
        <w:rPr>
          <w:rFonts w:ascii="Times New Roman" w:eastAsia="Times New Roman" w:hAnsi="Times New Roman" w:cs="Times New Roman"/>
          <w:sz w:val="24"/>
          <w:szCs w:val="24"/>
        </w:rPr>
        <w:t xml:space="preserve"> - </w:t>
      </w:r>
      <w:hyperlink r:id="rId52" w:tooltip="July 16" w:history="1">
        <w:r w:rsidRPr="00CA4788">
          <w:rPr>
            <w:rFonts w:ascii="Times New Roman" w:eastAsia="Times New Roman" w:hAnsi="Times New Roman" w:cs="Times New Roman"/>
            <w:color w:val="0000FF"/>
            <w:sz w:val="24"/>
            <w:szCs w:val="24"/>
            <w:u w:val="single"/>
          </w:rPr>
          <w:t>July 16</w:t>
        </w:r>
      </w:hyperlink>
      <w:r w:rsidRPr="00CA4788">
        <w:rPr>
          <w:rFonts w:ascii="Times New Roman" w:eastAsia="Times New Roman" w:hAnsi="Times New Roman" w:cs="Times New Roman"/>
          <w:sz w:val="24"/>
          <w:szCs w:val="24"/>
        </w:rPr>
        <w:t xml:space="preserve">, </w:t>
      </w:r>
      <w:hyperlink r:id="rId53" w:tooltip="1998" w:history="1">
        <w:r w:rsidRPr="00CA4788">
          <w:rPr>
            <w:rFonts w:ascii="Times New Roman" w:eastAsia="Times New Roman" w:hAnsi="Times New Roman" w:cs="Times New Roman"/>
            <w:color w:val="0000FF"/>
            <w:sz w:val="24"/>
            <w:szCs w:val="24"/>
            <w:u w:val="single"/>
          </w:rPr>
          <w:t>1998</w:t>
        </w:r>
      </w:hyperlink>
      <w:r w:rsidRPr="00CA4788">
        <w:rPr>
          <w:rFonts w:ascii="Times New Roman" w:eastAsia="Times New Roman" w:hAnsi="Times New Roman" w:cs="Times New Roman"/>
          <w:sz w:val="24"/>
          <w:szCs w:val="24"/>
        </w:rPr>
        <w:t>) was an American U.S. Army officer.</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He served in the </w:t>
      </w:r>
      <w:hyperlink r:id="rId54" w:tooltip="United States Army" w:history="1">
        <w:r w:rsidRPr="00CA4788">
          <w:rPr>
            <w:rFonts w:ascii="Times New Roman" w:eastAsia="Times New Roman" w:hAnsi="Times New Roman" w:cs="Times New Roman"/>
            <w:color w:val="0000FF"/>
            <w:sz w:val="24"/>
            <w:szCs w:val="24"/>
            <w:u w:val="single"/>
          </w:rPr>
          <w:t>United States Army</w:t>
        </w:r>
      </w:hyperlink>
      <w:r w:rsidRPr="00CA4788">
        <w:rPr>
          <w:rFonts w:ascii="Times New Roman" w:eastAsia="Times New Roman" w:hAnsi="Times New Roman" w:cs="Times New Roman"/>
          <w:sz w:val="24"/>
          <w:szCs w:val="24"/>
        </w:rPr>
        <w:t xml:space="preserve"> from </w:t>
      </w:r>
      <w:hyperlink r:id="rId55" w:tooltip="February 23" w:history="1">
        <w:r w:rsidRPr="00CA4788">
          <w:rPr>
            <w:rFonts w:ascii="Times New Roman" w:eastAsia="Times New Roman" w:hAnsi="Times New Roman" w:cs="Times New Roman"/>
            <w:color w:val="0000FF"/>
            <w:sz w:val="24"/>
            <w:szCs w:val="24"/>
            <w:u w:val="single"/>
          </w:rPr>
          <w:t>February 23</w:t>
        </w:r>
      </w:hyperlink>
      <w:r w:rsidRPr="00CA4788">
        <w:rPr>
          <w:rFonts w:ascii="Times New Roman" w:eastAsia="Times New Roman" w:hAnsi="Times New Roman" w:cs="Times New Roman"/>
          <w:sz w:val="24"/>
          <w:szCs w:val="24"/>
        </w:rPr>
        <w:t xml:space="preserve">, </w:t>
      </w:r>
      <w:hyperlink r:id="rId56" w:tooltip="1942" w:history="1">
        <w:r w:rsidRPr="00CA4788">
          <w:rPr>
            <w:rFonts w:ascii="Times New Roman" w:eastAsia="Times New Roman" w:hAnsi="Times New Roman" w:cs="Times New Roman"/>
            <w:color w:val="0000FF"/>
            <w:sz w:val="24"/>
            <w:szCs w:val="24"/>
            <w:u w:val="single"/>
          </w:rPr>
          <w:t>1942</w:t>
        </w:r>
      </w:hyperlink>
      <w:r w:rsidRPr="00CA4788">
        <w:rPr>
          <w:rFonts w:ascii="Times New Roman" w:eastAsia="Times New Roman" w:hAnsi="Times New Roman" w:cs="Times New Roman"/>
          <w:sz w:val="24"/>
          <w:szCs w:val="24"/>
        </w:rPr>
        <w:t xml:space="preserve"> to </w:t>
      </w:r>
      <w:hyperlink r:id="rId57" w:tooltip="March 1" w:history="1">
        <w:r w:rsidRPr="00CA4788">
          <w:rPr>
            <w:rFonts w:ascii="Times New Roman" w:eastAsia="Times New Roman" w:hAnsi="Times New Roman" w:cs="Times New Roman"/>
            <w:color w:val="0000FF"/>
            <w:sz w:val="24"/>
            <w:szCs w:val="24"/>
            <w:u w:val="single"/>
          </w:rPr>
          <w:t>March 1</w:t>
        </w:r>
      </w:hyperlink>
      <w:r w:rsidRPr="00CA4788">
        <w:rPr>
          <w:rFonts w:ascii="Times New Roman" w:eastAsia="Times New Roman" w:hAnsi="Times New Roman" w:cs="Times New Roman"/>
          <w:sz w:val="24"/>
          <w:szCs w:val="24"/>
        </w:rPr>
        <w:t xml:space="preserve">, </w:t>
      </w:r>
      <w:hyperlink r:id="rId58" w:tooltip="1963" w:history="1">
        <w:r w:rsidRPr="00CA4788">
          <w:rPr>
            <w:rFonts w:ascii="Times New Roman" w:eastAsia="Times New Roman" w:hAnsi="Times New Roman" w:cs="Times New Roman"/>
            <w:color w:val="0000FF"/>
            <w:sz w:val="24"/>
            <w:szCs w:val="24"/>
            <w:u w:val="single"/>
          </w:rPr>
          <w:t>1963</w:t>
        </w:r>
      </w:hyperlink>
      <w:r w:rsidRPr="00CA4788">
        <w:rPr>
          <w:rFonts w:ascii="Times New Roman" w:eastAsia="Times New Roman" w:hAnsi="Times New Roman" w:cs="Times New Roman"/>
          <w:sz w:val="24"/>
          <w:szCs w:val="24"/>
        </w:rPr>
        <w:t>.</w:t>
      </w:r>
      <w:hyperlink r:id="rId59" w:anchor="cite_note-0" w:tooltip="" w:history="1">
        <w:r w:rsidRPr="00CA4788">
          <w:rPr>
            <w:rFonts w:ascii="Times New Roman" w:eastAsia="Times New Roman" w:hAnsi="Times New Roman" w:cs="Times New Roman"/>
            <w:color w:val="0000FF"/>
            <w:sz w:val="24"/>
            <w:szCs w:val="24"/>
            <w:u w:val="single"/>
            <w:vertAlign w:val="superscript"/>
          </w:rPr>
          <w:t>[1]</w:t>
        </w:r>
      </w:hyperlink>
      <w:r w:rsidRPr="00CA4788">
        <w:rPr>
          <w:rFonts w:ascii="Times New Roman" w:eastAsia="Times New Roman" w:hAnsi="Times New Roman" w:cs="Times New Roman"/>
          <w:sz w:val="24"/>
          <w:szCs w:val="24"/>
        </w:rPr>
        <w:t xml:space="preserve">, and earned the rank of </w:t>
      </w:r>
      <w:hyperlink r:id="rId60" w:tooltip="Lieutenant Colonel (United States)" w:history="1">
        <w:r w:rsidRPr="00CA4788">
          <w:rPr>
            <w:rFonts w:ascii="Times New Roman" w:eastAsia="Times New Roman" w:hAnsi="Times New Roman" w:cs="Times New Roman"/>
            <w:color w:val="0000FF"/>
            <w:sz w:val="24"/>
            <w:szCs w:val="24"/>
            <w:u w:val="single"/>
          </w:rPr>
          <w:t>Lieutenant Colonel</w:t>
        </w:r>
      </w:hyperlink>
      <w:r w:rsidRPr="00CA4788">
        <w:rPr>
          <w:rFonts w:ascii="Times New Roman" w:eastAsia="Times New Roman" w:hAnsi="Times New Roman" w:cs="Times New Roman"/>
          <w:sz w:val="24"/>
          <w:szCs w:val="24"/>
        </w:rPr>
        <w:t>.</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Late in his life in the book </w:t>
      </w:r>
      <w:hyperlink r:id="rId61" w:tooltip="The Day After Roswell" w:history="1">
        <w:r w:rsidRPr="00CA4788">
          <w:rPr>
            <w:rFonts w:ascii="Times New Roman" w:eastAsia="Times New Roman" w:hAnsi="Times New Roman" w:cs="Times New Roman"/>
            <w:i/>
            <w:iCs/>
            <w:color w:val="0000FF"/>
            <w:sz w:val="24"/>
            <w:szCs w:val="24"/>
            <w:u w:val="single"/>
          </w:rPr>
          <w:t>The Day After Roswell</w:t>
        </w:r>
      </w:hyperlink>
      <w:r w:rsidRPr="00CA4788">
        <w:rPr>
          <w:rFonts w:ascii="Times New Roman" w:eastAsia="Times New Roman" w:hAnsi="Times New Roman" w:cs="Times New Roman"/>
          <w:sz w:val="24"/>
          <w:szCs w:val="24"/>
        </w:rPr>
        <w:t xml:space="preserve">, Corso claimed that he was involved in the research of extraterrestrial technology recovered from the 1947 </w:t>
      </w:r>
      <w:hyperlink r:id="rId62" w:tooltip="Roswell UFO crash" w:history="1">
        <w:r w:rsidRPr="00CA4788">
          <w:rPr>
            <w:rFonts w:ascii="Times New Roman" w:eastAsia="Times New Roman" w:hAnsi="Times New Roman" w:cs="Times New Roman"/>
            <w:color w:val="0000FF"/>
            <w:sz w:val="24"/>
            <w:szCs w:val="24"/>
            <w:u w:val="single"/>
          </w:rPr>
          <w:t>Roswell UFO crash</w:t>
        </w:r>
      </w:hyperlink>
      <w:r w:rsidRPr="00CA4788">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5217"/>
      </w:tblGrid>
      <w:tr w:rsidR="00CA4788" w:rsidRPr="00CA4788" w:rsidTr="00CA4788">
        <w:trPr>
          <w:tblCellSpacing w:w="15" w:type="dxa"/>
        </w:trPr>
        <w:tc>
          <w:tcPr>
            <w:tcW w:w="0" w:type="auto"/>
            <w:vAlign w:val="center"/>
            <w:hideMark/>
          </w:tcPr>
          <w:p w:rsidR="00CA4788" w:rsidRDefault="00CA4788" w:rsidP="00CA4788">
            <w:pPr>
              <w:spacing w:before="100" w:beforeAutospacing="1" w:after="100" w:afterAutospacing="1" w:line="240" w:lineRule="auto"/>
              <w:outlineLvl w:val="1"/>
              <w:rPr>
                <w:rFonts w:ascii="Times New Roman" w:eastAsia="Times New Roman" w:hAnsi="Times New Roman" w:cs="Times New Roman"/>
                <w:b/>
                <w:bCs/>
                <w:sz w:val="36"/>
                <w:szCs w:val="36"/>
              </w:rPr>
            </w:pPr>
            <w:r w:rsidRPr="00CA4788">
              <w:rPr>
                <w:rFonts w:ascii="Times New Roman" w:eastAsia="Times New Roman" w:hAnsi="Times New Roman" w:cs="Times New Roman"/>
                <w:b/>
                <w:bCs/>
                <w:sz w:val="36"/>
                <w:szCs w:val="36"/>
              </w:rPr>
              <w:t>Contents</w:t>
            </w:r>
          </w:p>
          <w:p w:rsidR="00CA4788" w:rsidRPr="00CA4788" w:rsidRDefault="00CA4788" w:rsidP="00CA4788">
            <w:pPr>
              <w:spacing w:before="100" w:beforeAutospacing="1" w:after="100" w:afterAutospacing="1" w:line="240" w:lineRule="auto"/>
              <w:outlineLvl w:val="1"/>
              <w:rPr>
                <w:rFonts w:ascii="Times New Roman" w:eastAsia="Times New Roman" w:hAnsi="Times New Roman" w:cs="Times New Roman"/>
                <w:sz w:val="24"/>
                <w:szCs w:val="24"/>
              </w:rPr>
            </w:pPr>
            <w:hyperlink r:id="rId63" w:anchor="Biography" w:history="1">
              <w:r w:rsidRPr="00CA4788">
                <w:rPr>
                  <w:rFonts w:ascii="Times New Roman" w:eastAsia="Times New Roman" w:hAnsi="Times New Roman" w:cs="Times New Roman"/>
                  <w:color w:val="0000FF"/>
                  <w:sz w:val="24"/>
                  <w:szCs w:val="24"/>
                  <w:u w:val="single"/>
                </w:rPr>
                <w:t>1 Biography</w:t>
              </w:r>
            </w:hyperlink>
            <w:r w:rsidRPr="00CA4788">
              <w:rPr>
                <w:rFonts w:ascii="Times New Roman" w:eastAsia="Times New Roman" w:hAnsi="Times New Roman" w:cs="Times New Roman"/>
                <w:sz w:val="24"/>
                <w:szCs w:val="24"/>
              </w:rPr>
              <w:t xml:space="preserve"> </w:t>
            </w:r>
          </w:p>
          <w:p w:rsidR="00CA4788" w:rsidRPr="00CA4788" w:rsidRDefault="00CA4788" w:rsidP="00CA47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4" w:anchor="Military_career" w:history="1">
              <w:r w:rsidRPr="00CA4788">
                <w:rPr>
                  <w:rFonts w:ascii="Times New Roman" w:eastAsia="Times New Roman" w:hAnsi="Times New Roman" w:cs="Times New Roman"/>
                  <w:color w:val="0000FF"/>
                  <w:sz w:val="24"/>
                  <w:szCs w:val="24"/>
                  <w:u w:val="single"/>
                </w:rPr>
                <w:t>1.1 Military career</w:t>
              </w:r>
            </w:hyperlink>
          </w:p>
          <w:p w:rsidR="00CA4788" w:rsidRPr="00CA4788" w:rsidRDefault="00CA4788" w:rsidP="00CA47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5" w:anchor="The_Day_After_Roswell" w:history="1">
              <w:r w:rsidRPr="00CA4788">
                <w:rPr>
                  <w:rFonts w:ascii="Times New Roman" w:eastAsia="Times New Roman" w:hAnsi="Times New Roman" w:cs="Times New Roman"/>
                  <w:color w:val="0000FF"/>
                  <w:sz w:val="24"/>
                  <w:szCs w:val="24"/>
                  <w:u w:val="single"/>
                </w:rPr>
                <w:t>1.2 The Day After Roswell</w:t>
              </w:r>
            </w:hyperlink>
          </w:p>
          <w:p w:rsidR="00CA4788" w:rsidRPr="00CA4788" w:rsidRDefault="00CA4788" w:rsidP="00CA47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6" w:anchor="Gallery" w:history="1">
              <w:r w:rsidRPr="00CA4788">
                <w:rPr>
                  <w:rFonts w:ascii="Times New Roman" w:eastAsia="Times New Roman" w:hAnsi="Times New Roman" w:cs="Times New Roman"/>
                  <w:color w:val="0000FF"/>
                  <w:sz w:val="24"/>
                  <w:szCs w:val="24"/>
                  <w:u w:val="single"/>
                </w:rPr>
                <w:t>2 Gallery</w:t>
              </w:r>
            </w:hyperlink>
            <w:r w:rsidRPr="00CA4788">
              <w:rPr>
                <w:rFonts w:ascii="Times New Roman" w:eastAsia="Times New Roman" w:hAnsi="Times New Roman" w:cs="Times New Roman"/>
                <w:sz w:val="24"/>
                <w:szCs w:val="24"/>
              </w:rPr>
              <w:t xml:space="preserve"> </w:t>
            </w:r>
          </w:p>
          <w:p w:rsidR="00CA4788" w:rsidRPr="00CA4788" w:rsidRDefault="00CA4788" w:rsidP="00CA47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7" w:anchor="Personal" w:history="1">
              <w:r w:rsidRPr="00CA4788">
                <w:rPr>
                  <w:rFonts w:ascii="Times New Roman" w:eastAsia="Times New Roman" w:hAnsi="Times New Roman" w:cs="Times New Roman"/>
                  <w:color w:val="0000FF"/>
                  <w:sz w:val="24"/>
                  <w:szCs w:val="24"/>
                  <w:u w:val="single"/>
                </w:rPr>
                <w:t>2.1 Personal</w:t>
              </w:r>
            </w:hyperlink>
          </w:p>
          <w:p w:rsidR="00CA4788" w:rsidRPr="00CA4788" w:rsidRDefault="00CA4788" w:rsidP="00CA47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8" w:anchor="Files" w:history="1">
              <w:r w:rsidRPr="00CA4788">
                <w:rPr>
                  <w:rFonts w:ascii="Times New Roman" w:eastAsia="Times New Roman" w:hAnsi="Times New Roman" w:cs="Times New Roman"/>
                  <w:color w:val="0000FF"/>
                  <w:sz w:val="24"/>
                  <w:szCs w:val="24"/>
                  <w:u w:val="single"/>
                </w:rPr>
                <w:t>2.2 Files</w:t>
              </w:r>
            </w:hyperlink>
          </w:p>
          <w:p w:rsidR="00CA4788" w:rsidRPr="00CA4788" w:rsidRDefault="00CA4788" w:rsidP="00CA47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9" w:anchor="See_also" w:history="1">
              <w:r w:rsidRPr="00CA4788">
                <w:rPr>
                  <w:rFonts w:ascii="Times New Roman" w:eastAsia="Times New Roman" w:hAnsi="Times New Roman" w:cs="Times New Roman"/>
                  <w:color w:val="0000FF"/>
                  <w:sz w:val="24"/>
                  <w:szCs w:val="24"/>
                  <w:u w:val="single"/>
                </w:rPr>
                <w:t>3 See also</w:t>
              </w:r>
            </w:hyperlink>
          </w:p>
          <w:p w:rsidR="00CA4788" w:rsidRPr="00CA4788" w:rsidRDefault="00CA4788" w:rsidP="00CA47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70" w:anchor="References" w:history="1">
              <w:r w:rsidRPr="00CA4788">
                <w:rPr>
                  <w:rFonts w:ascii="Times New Roman" w:eastAsia="Times New Roman" w:hAnsi="Times New Roman" w:cs="Times New Roman"/>
                  <w:color w:val="0000FF"/>
                  <w:sz w:val="24"/>
                  <w:szCs w:val="24"/>
                  <w:u w:val="single"/>
                </w:rPr>
                <w:t>4 References</w:t>
              </w:r>
            </w:hyperlink>
            <w:r w:rsidRPr="00CA4788">
              <w:rPr>
                <w:rFonts w:ascii="Times New Roman" w:eastAsia="Times New Roman" w:hAnsi="Times New Roman" w:cs="Times New Roman"/>
                <w:sz w:val="24"/>
                <w:szCs w:val="24"/>
              </w:rPr>
              <w:t xml:space="preserve"> </w:t>
            </w:r>
          </w:p>
          <w:p w:rsidR="00CA4788" w:rsidRPr="00CA4788" w:rsidRDefault="00CA4788" w:rsidP="00CA47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71" w:anchor="Further_reading" w:history="1">
              <w:r w:rsidRPr="00CA4788">
                <w:rPr>
                  <w:rFonts w:ascii="Times New Roman" w:eastAsia="Times New Roman" w:hAnsi="Times New Roman" w:cs="Times New Roman"/>
                  <w:color w:val="0000FF"/>
                  <w:sz w:val="24"/>
                  <w:szCs w:val="24"/>
                  <w:u w:val="single"/>
                </w:rPr>
                <w:t>4.1 Further reading</w:t>
              </w:r>
            </w:hyperlink>
          </w:p>
          <w:p w:rsidR="00CA4788" w:rsidRPr="00CA4788" w:rsidRDefault="00CA4788" w:rsidP="00CA47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72" w:anchor="External_links" w:history="1">
              <w:r w:rsidRPr="00CA4788">
                <w:rPr>
                  <w:rFonts w:ascii="Times New Roman" w:eastAsia="Times New Roman" w:hAnsi="Times New Roman" w:cs="Times New Roman"/>
                  <w:color w:val="0000FF"/>
                  <w:sz w:val="24"/>
                  <w:szCs w:val="24"/>
                  <w:u w:val="single"/>
                </w:rPr>
                <w:t>5 External links</w:t>
              </w:r>
            </w:hyperlink>
            <w:r w:rsidRPr="00CA4788">
              <w:rPr>
                <w:rFonts w:ascii="Times New Roman" w:eastAsia="Times New Roman" w:hAnsi="Times New Roman" w:cs="Times New Roman"/>
                <w:sz w:val="24"/>
                <w:szCs w:val="24"/>
              </w:rPr>
              <w:t xml:space="preserve"> </w:t>
            </w:r>
          </w:p>
          <w:p w:rsidR="00CA4788" w:rsidRPr="00CA4788" w:rsidRDefault="00CA4788" w:rsidP="00CA47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73" w:anchor="Videos" w:history="1">
              <w:r w:rsidRPr="00CA4788">
                <w:rPr>
                  <w:rFonts w:ascii="Times New Roman" w:eastAsia="Times New Roman" w:hAnsi="Times New Roman" w:cs="Times New Roman"/>
                  <w:color w:val="0000FF"/>
                  <w:sz w:val="24"/>
                  <w:szCs w:val="24"/>
                  <w:u w:val="single"/>
                </w:rPr>
                <w:t>5.1 Videos</w:t>
              </w:r>
            </w:hyperlink>
          </w:p>
        </w:tc>
      </w:tr>
    </w:tbl>
    <w:p w:rsidR="00CA4788" w:rsidRPr="00CA4788" w:rsidRDefault="00CA4788" w:rsidP="00CA4788">
      <w:pPr>
        <w:spacing w:before="100" w:beforeAutospacing="1" w:after="100" w:afterAutospacing="1" w:line="240" w:lineRule="auto"/>
        <w:outlineLvl w:val="1"/>
        <w:rPr>
          <w:rFonts w:ascii="Times New Roman" w:eastAsia="Times New Roman" w:hAnsi="Times New Roman" w:cs="Times New Roman"/>
          <w:b/>
          <w:bCs/>
          <w:sz w:val="36"/>
          <w:szCs w:val="36"/>
        </w:rPr>
      </w:pPr>
      <w:r w:rsidRPr="00CA4788">
        <w:rPr>
          <w:rFonts w:ascii="Times New Roman" w:eastAsia="Times New Roman" w:hAnsi="Times New Roman" w:cs="Times New Roman"/>
          <w:b/>
          <w:bCs/>
          <w:sz w:val="36"/>
          <w:szCs w:val="36"/>
        </w:rPr>
        <w:t>Biography</w:t>
      </w:r>
    </w:p>
    <w:p w:rsidR="00CA4788" w:rsidRPr="00CA4788" w:rsidRDefault="00CA4788" w:rsidP="00CA4788">
      <w:pPr>
        <w:spacing w:before="100" w:beforeAutospacing="1" w:after="100" w:afterAutospacing="1" w:line="240" w:lineRule="auto"/>
        <w:outlineLvl w:val="2"/>
        <w:rPr>
          <w:rFonts w:ascii="Times New Roman" w:eastAsia="Times New Roman" w:hAnsi="Times New Roman" w:cs="Times New Roman"/>
          <w:b/>
          <w:bCs/>
          <w:sz w:val="27"/>
          <w:szCs w:val="27"/>
        </w:rPr>
      </w:pPr>
      <w:bookmarkStart w:id="0" w:name="Military_career"/>
      <w:bookmarkEnd w:id="0"/>
      <w:r w:rsidRPr="00CA4788">
        <w:rPr>
          <w:rFonts w:ascii="Times New Roman" w:eastAsia="Times New Roman" w:hAnsi="Times New Roman" w:cs="Times New Roman"/>
          <w:b/>
          <w:bCs/>
          <w:sz w:val="27"/>
          <w:szCs w:val="27"/>
        </w:rPr>
        <w:t>Military career</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After joining the Army in 1942, Philip Corso served in </w:t>
      </w:r>
      <w:hyperlink r:id="rId74" w:tooltip="Army Intelligence" w:history="1">
        <w:r w:rsidRPr="00CA4788">
          <w:rPr>
            <w:rFonts w:ascii="Times New Roman" w:eastAsia="Times New Roman" w:hAnsi="Times New Roman" w:cs="Times New Roman"/>
            <w:color w:val="0000FF"/>
            <w:sz w:val="24"/>
            <w:szCs w:val="24"/>
            <w:u w:val="single"/>
          </w:rPr>
          <w:t>Army Intelligence</w:t>
        </w:r>
      </w:hyperlink>
      <w:r w:rsidRPr="00CA4788">
        <w:rPr>
          <w:rFonts w:ascii="Times New Roman" w:eastAsia="Times New Roman" w:hAnsi="Times New Roman" w:cs="Times New Roman"/>
          <w:sz w:val="24"/>
          <w:szCs w:val="24"/>
        </w:rPr>
        <w:t xml:space="preserve"> in Europe.</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In 1945, Corso arranged for the safe passage of 10,000 Jewish </w:t>
      </w:r>
      <w:hyperlink r:id="rId75" w:tooltip="World War II" w:history="1">
        <w:r w:rsidRPr="00CA4788">
          <w:rPr>
            <w:rFonts w:ascii="Times New Roman" w:eastAsia="Times New Roman" w:hAnsi="Times New Roman" w:cs="Times New Roman"/>
            <w:color w:val="0000FF"/>
            <w:sz w:val="24"/>
            <w:szCs w:val="24"/>
            <w:u w:val="single"/>
          </w:rPr>
          <w:t>WWII</w:t>
        </w:r>
      </w:hyperlink>
      <w:r w:rsidRPr="00CA4788">
        <w:rPr>
          <w:rFonts w:ascii="Times New Roman" w:eastAsia="Times New Roman" w:hAnsi="Times New Roman" w:cs="Times New Roman"/>
          <w:sz w:val="24"/>
          <w:szCs w:val="24"/>
        </w:rPr>
        <w:t xml:space="preserve"> refugees out of </w:t>
      </w:r>
      <w:hyperlink r:id="rId76" w:tooltip="Rome" w:history="1">
        <w:r w:rsidRPr="00CA4788">
          <w:rPr>
            <w:rFonts w:ascii="Times New Roman" w:eastAsia="Times New Roman" w:hAnsi="Times New Roman" w:cs="Times New Roman"/>
            <w:color w:val="0000FF"/>
            <w:sz w:val="24"/>
            <w:szCs w:val="24"/>
            <w:u w:val="single"/>
          </w:rPr>
          <w:t>Rome</w:t>
        </w:r>
      </w:hyperlink>
      <w:r w:rsidRPr="00CA4788">
        <w:rPr>
          <w:rFonts w:ascii="Times New Roman" w:eastAsia="Times New Roman" w:hAnsi="Times New Roman" w:cs="Times New Roman"/>
          <w:sz w:val="24"/>
          <w:szCs w:val="24"/>
        </w:rPr>
        <w:t xml:space="preserve"> to </w:t>
      </w:r>
      <w:hyperlink r:id="rId77" w:tooltip="Palestine" w:history="1">
        <w:r w:rsidRPr="00CA4788">
          <w:rPr>
            <w:rFonts w:ascii="Times New Roman" w:eastAsia="Times New Roman" w:hAnsi="Times New Roman" w:cs="Times New Roman"/>
            <w:color w:val="0000FF"/>
            <w:sz w:val="24"/>
            <w:szCs w:val="24"/>
            <w:u w:val="single"/>
          </w:rPr>
          <w:t>Palestine</w:t>
        </w:r>
      </w:hyperlink>
      <w:r w:rsidRPr="00CA4788">
        <w:rPr>
          <w:rFonts w:ascii="Times New Roman" w:eastAsia="Times New Roman" w:hAnsi="Times New Roman" w:cs="Times New Roman"/>
          <w:sz w:val="24"/>
          <w:szCs w:val="24"/>
        </w:rPr>
        <w:t>.</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During the </w:t>
      </w:r>
      <w:hyperlink r:id="rId78" w:tooltip="Korean War" w:history="1">
        <w:r w:rsidRPr="00CA4788">
          <w:rPr>
            <w:rFonts w:ascii="Times New Roman" w:eastAsia="Times New Roman" w:hAnsi="Times New Roman" w:cs="Times New Roman"/>
            <w:color w:val="0000FF"/>
            <w:sz w:val="24"/>
            <w:szCs w:val="24"/>
            <w:u w:val="single"/>
          </w:rPr>
          <w:t>Korean War</w:t>
        </w:r>
      </w:hyperlink>
      <w:r w:rsidRPr="00CA4788">
        <w:rPr>
          <w:rFonts w:ascii="Times New Roman" w:eastAsia="Times New Roman" w:hAnsi="Times New Roman" w:cs="Times New Roman"/>
          <w:sz w:val="24"/>
          <w:szCs w:val="24"/>
        </w:rPr>
        <w:t xml:space="preserve"> (1950-1953), Corso performed Intelligence duties under General </w:t>
      </w:r>
      <w:hyperlink r:id="rId79" w:tooltip="Douglas MacArthur" w:history="1">
        <w:r w:rsidRPr="00CA4788">
          <w:rPr>
            <w:rFonts w:ascii="Times New Roman" w:eastAsia="Times New Roman" w:hAnsi="Times New Roman" w:cs="Times New Roman"/>
            <w:color w:val="0000FF"/>
            <w:sz w:val="24"/>
            <w:szCs w:val="24"/>
            <w:u w:val="single"/>
          </w:rPr>
          <w:t>Douglas MacArthur</w:t>
        </w:r>
      </w:hyperlink>
      <w:r w:rsidRPr="00CA4788">
        <w:rPr>
          <w:rFonts w:ascii="Times New Roman" w:eastAsia="Times New Roman" w:hAnsi="Times New Roman" w:cs="Times New Roman"/>
          <w:sz w:val="24"/>
          <w:szCs w:val="24"/>
        </w:rPr>
        <w:t xml:space="preserve"> as Chief of the Special Projects branch of the Intelligence Division, Far East Command. One of his primary duties was to keep track of enemy </w:t>
      </w:r>
      <w:hyperlink r:id="rId80" w:tooltip="Prisoner of war" w:history="1">
        <w:r w:rsidRPr="00CA4788">
          <w:rPr>
            <w:rFonts w:ascii="Times New Roman" w:eastAsia="Times New Roman" w:hAnsi="Times New Roman" w:cs="Times New Roman"/>
            <w:color w:val="0000FF"/>
            <w:sz w:val="24"/>
            <w:szCs w:val="24"/>
            <w:u w:val="single"/>
          </w:rPr>
          <w:t>prisoner of war</w:t>
        </w:r>
      </w:hyperlink>
      <w:r w:rsidRPr="00CA4788">
        <w:rPr>
          <w:rFonts w:ascii="Times New Roman" w:eastAsia="Times New Roman" w:hAnsi="Times New Roman" w:cs="Times New Roman"/>
          <w:sz w:val="24"/>
          <w:szCs w:val="24"/>
        </w:rPr>
        <w:t xml:space="preserve"> (POW) camps in </w:t>
      </w:r>
      <w:hyperlink r:id="rId81" w:tooltip="North Korea" w:history="1">
        <w:r w:rsidRPr="00CA4788">
          <w:rPr>
            <w:rFonts w:ascii="Times New Roman" w:eastAsia="Times New Roman" w:hAnsi="Times New Roman" w:cs="Times New Roman"/>
            <w:color w:val="0000FF"/>
            <w:sz w:val="24"/>
            <w:szCs w:val="24"/>
            <w:u w:val="single"/>
          </w:rPr>
          <w:t>North Korea</w:t>
        </w:r>
      </w:hyperlink>
      <w:r w:rsidRPr="00CA4788">
        <w:rPr>
          <w:rFonts w:ascii="Times New Roman" w:eastAsia="Times New Roman" w:hAnsi="Times New Roman" w:cs="Times New Roman"/>
          <w:sz w:val="24"/>
          <w:szCs w:val="24"/>
        </w:rPr>
        <w:t xml:space="preserve">. Corso was in charge of investigating the estimated number of U.S. and other </w:t>
      </w:r>
      <w:hyperlink r:id="rId82" w:tooltip="United Nations" w:history="1">
        <w:r w:rsidRPr="00CA4788">
          <w:rPr>
            <w:rFonts w:ascii="Times New Roman" w:eastAsia="Times New Roman" w:hAnsi="Times New Roman" w:cs="Times New Roman"/>
            <w:color w:val="0000FF"/>
            <w:sz w:val="24"/>
            <w:szCs w:val="24"/>
            <w:u w:val="single"/>
          </w:rPr>
          <w:t>United Nations</w:t>
        </w:r>
      </w:hyperlink>
      <w:r w:rsidRPr="00CA4788">
        <w:rPr>
          <w:rFonts w:ascii="Times New Roman" w:eastAsia="Times New Roman" w:hAnsi="Times New Roman" w:cs="Times New Roman"/>
          <w:sz w:val="24"/>
          <w:szCs w:val="24"/>
        </w:rPr>
        <w:t xml:space="preserve"> POWs held at each camp and their treatment. At later held congressional hearings of the </w:t>
      </w:r>
      <w:hyperlink r:id="rId83" w:tooltip="Senate Select Committee on POW/MIA Affairs" w:history="1">
        <w:r w:rsidRPr="00CA4788">
          <w:rPr>
            <w:rFonts w:ascii="Times New Roman" w:eastAsia="Times New Roman" w:hAnsi="Times New Roman" w:cs="Times New Roman"/>
            <w:color w:val="0000FF"/>
            <w:sz w:val="24"/>
            <w:szCs w:val="24"/>
            <w:u w:val="single"/>
          </w:rPr>
          <w:t>Senate Select Committee on POW/MIA Affairs</w:t>
        </w:r>
      </w:hyperlink>
      <w:r w:rsidRPr="00CA4788">
        <w:rPr>
          <w:rFonts w:ascii="Times New Roman" w:eastAsia="Times New Roman" w:hAnsi="Times New Roman" w:cs="Times New Roman"/>
          <w:sz w:val="24"/>
          <w:szCs w:val="24"/>
        </w:rPr>
        <w:t>, Philip Corso would provide testimony that many hundreds of American POW's were abandoned at these camps.</w:t>
      </w:r>
      <w:hyperlink r:id="rId84" w:anchor="cite_note-1" w:tooltip="" w:history="1">
        <w:r w:rsidRPr="00CA4788">
          <w:rPr>
            <w:rFonts w:ascii="Times New Roman" w:eastAsia="Times New Roman" w:hAnsi="Times New Roman" w:cs="Times New Roman"/>
            <w:color w:val="0000FF"/>
            <w:sz w:val="24"/>
            <w:szCs w:val="24"/>
            <w:u w:val="single"/>
            <w:vertAlign w:val="superscript"/>
          </w:rPr>
          <w:t>[2]</w:t>
        </w:r>
      </w:hyperlink>
      <w:hyperlink r:id="rId85" w:anchor="cite_note-2" w:tooltip="" w:history="1">
        <w:r w:rsidRPr="00CA4788">
          <w:rPr>
            <w:rFonts w:ascii="Times New Roman" w:eastAsia="Times New Roman" w:hAnsi="Times New Roman" w:cs="Times New Roman"/>
            <w:color w:val="0000FF"/>
            <w:sz w:val="24"/>
            <w:szCs w:val="24"/>
            <w:u w:val="single"/>
            <w:vertAlign w:val="superscript"/>
          </w:rPr>
          <w:t>[3]</w:t>
        </w:r>
      </w:hyperlink>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Corso was on the </w:t>
      </w:r>
      <w:hyperlink r:id="rId86" w:tooltip="Staff officer" w:history="1">
        <w:r w:rsidRPr="00CA4788">
          <w:rPr>
            <w:rFonts w:ascii="Times New Roman" w:eastAsia="Times New Roman" w:hAnsi="Times New Roman" w:cs="Times New Roman"/>
            <w:color w:val="0000FF"/>
            <w:sz w:val="24"/>
            <w:szCs w:val="24"/>
            <w:u w:val="single"/>
          </w:rPr>
          <w:t>staff</w:t>
        </w:r>
      </w:hyperlink>
      <w:r w:rsidRPr="00CA4788">
        <w:rPr>
          <w:rFonts w:ascii="Times New Roman" w:eastAsia="Times New Roman" w:hAnsi="Times New Roman" w:cs="Times New Roman"/>
          <w:sz w:val="24"/>
          <w:szCs w:val="24"/>
        </w:rPr>
        <w:t xml:space="preserve"> of President </w:t>
      </w:r>
      <w:hyperlink r:id="rId87" w:tooltip="Dwight D. Eisenhower" w:history="1">
        <w:r w:rsidRPr="00CA4788">
          <w:rPr>
            <w:rFonts w:ascii="Times New Roman" w:eastAsia="Times New Roman" w:hAnsi="Times New Roman" w:cs="Times New Roman"/>
            <w:color w:val="0000FF"/>
            <w:sz w:val="24"/>
            <w:szCs w:val="24"/>
            <w:u w:val="single"/>
          </w:rPr>
          <w:t>Eisenhower</w:t>
        </w:r>
      </w:hyperlink>
      <w:r w:rsidRPr="00CA4788">
        <w:rPr>
          <w:rFonts w:ascii="Times New Roman" w:eastAsia="Times New Roman" w:hAnsi="Times New Roman" w:cs="Times New Roman"/>
          <w:sz w:val="24"/>
          <w:szCs w:val="24"/>
        </w:rPr>
        <w:t xml:space="preserve">'s </w:t>
      </w:r>
      <w:hyperlink r:id="rId88" w:tooltip="National Security Council" w:history="1">
        <w:r w:rsidRPr="00CA4788">
          <w:rPr>
            <w:rFonts w:ascii="Times New Roman" w:eastAsia="Times New Roman" w:hAnsi="Times New Roman" w:cs="Times New Roman"/>
            <w:color w:val="0000FF"/>
            <w:sz w:val="24"/>
            <w:szCs w:val="24"/>
            <w:u w:val="single"/>
          </w:rPr>
          <w:t>National Security Council</w:t>
        </w:r>
      </w:hyperlink>
      <w:r w:rsidRPr="00CA4788">
        <w:rPr>
          <w:rFonts w:ascii="Times New Roman" w:eastAsia="Times New Roman" w:hAnsi="Times New Roman" w:cs="Times New Roman"/>
          <w:sz w:val="24"/>
          <w:szCs w:val="24"/>
        </w:rPr>
        <w:t xml:space="preserve"> for four years (1953-1957).</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In 1961, he became Chief of </w:t>
      </w:r>
      <w:hyperlink r:id="rId89" w:tooltip="The Pentagon" w:history="1">
        <w:r w:rsidRPr="00CA4788">
          <w:rPr>
            <w:rFonts w:ascii="Times New Roman" w:eastAsia="Times New Roman" w:hAnsi="Times New Roman" w:cs="Times New Roman"/>
            <w:color w:val="0000FF"/>
            <w:sz w:val="24"/>
            <w:szCs w:val="24"/>
            <w:u w:val="single"/>
          </w:rPr>
          <w:t>the Pentagon</w:t>
        </w:r>
      </w:hyperlink>
      <w:r w:rsidRPr="00CA4788">
        <w:rPr>
          <w:rFonts w:ascii="Times New Roman" w:eastAsia="Times New Roman" w:hAnsi="Times New Roman" w:cs="Times New Roman"/>
          <w:sz w:val="24"/>
          <w:szCs w:val="24"/>
        </w:rPr>
        <w:t xml:space="preserve">'s Foreign Technology desk in Army Research and Development, working under Lt. Gen. </w:t>
      </w:r>
      <w:hyperlink r:id="rId90" w:tooltip="Arthur Trudeau" w:history="1">
        <w:r w:rsidRPr="00CA4788">
          <w:rPr>
            <w:rFonts w:ascii="Times New Roman" w:eastAsia="Times New Roman" w:hAnsi="Times New Roman" w:cs="Times New Roman"/>
            <w:color w:val="0000FF"/>
            <w:sz w:val="24"/>
            <w:szCs w:val="24"/>
            <w:u w:val="single"/>
          </w:rPr>
          <w:t>Arthur Trudeau</w:t>
        </w:r>
      </w:hyperlink>
      <w:r w:rsidRPr="00CA4788">
        <w:rPr>
          <w:rFonts w:ascii="Times New Roman" w:eastAsia="Times New Roman" w:hAnsi="Times New Roman" w:cs="Times New Roman"/>
          <w:sz w:val="24"/>
          <w:szCs w:val="24"/>
        </w:rPr>
        <w:t>.</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When he left military intelligence in 1963, Corso became a key aide to Senator </w:t>
      </w:r>
      <w:hyperlink r:id="rId91" w:tooltip="Strom Thurmond" w:history="1">
        <w:r w:rsidRPr="00CA4788">
          <w:rPr>
            <w:rFonts w:ascii="Times New Roman" w:eastAsia="Times New Roman" w:hAnsi="Times New Roman" w:cs="Times New Roman"/>
            <w:color w:val="0000FF"/>
            <w:sz w:val="24"/>
            <w:szCs w:val="24"/>
            <w:u w:val="single"/>
          </w:rPr>
          <w:t>Strom Thurmond</w:t>
        </w:r>
      </w:hyperlink>
      <w:r w:rsidRPr="00CA4788">
        <w:rPr>
          <w:rFonts w:ascii="Times New Roman" w:eastAsia="Times New Roman" w:hAnsi="Times New Roman" w:cs="Times New Roman"/>
          <w:sz w:val="24"/>
          <w:szCs w:val="24"/>
        </w:rPr>
        <w:t>.</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In 1964, Corso was assigned to </w:t>
      </w:r>
      <w:hyperlink r:id="rId92" w:tooltip="Warren Commission" w:history="1">
        <w:r w:rsidRPr="00CA4788">
          <w:rPr>
            <w:rFonts w:ascii="Times New Roman" w:eastAsia="Times New Roman" w:hAnsi="Times New Roman" w:cs="Times New Roman"/>
            <w:color w:val="0000FF"/>
            <w:sz w:val="24"/>
            <w:szCs w:val="24"/>
            <w:u w:val="single"/>
          </w:rPr>
          <w:t>Warren Commission</w:t>
        </w:r>
      </w:hyperlink>
      <w:r w:rsidRPr="00CA4788">
        <w:rPr>
          <w:rFonts w:ascii="Times New Roman" w:eastAsia="Times New Roman" w:hAnsi="Times New Roman" w:cs="Times New Roman"/>
          <w:sz w:val="24"/>
          <w:szCs w:val="24"/>
        </w:rPr>
        <w:t xml:space="preserve"> member Senator </w:t>
      </w:r>
      <w:hyperlink r:id="rId93" w:tooltip="Richard Russell Jr." w:history="1">
        <w:r w:rsidRPr="00CA4788">
          <w:rPr>
            <w:rFonts w:ascii="Times New Roman" w:eastAsia="Times New Roman" w:hAnsi="Times New Roman" w:cs="Times New Roman"/>
            <w:color w:val="0000FF"/>
            <w:sz w:val="24"/>
            <w:szCs w:val="24"/>
            <w:u w:val="single"/>
          </w:rPr>
          <w:t>Richard Russell Jr.</w:t>
        </w:r>
      </w:hyperlink>
      <w:r w:rsidRPr="00CA4788">
        <w:rPr>
          <w:rFonts w:ascii="Times New Roman" w:eastAsia="Times New Roman" w:hAnsi="Times New Roman" w:cs="Times New Roman"/>
          <w:sz w:val="24"/>
          <w:szCs w:val="24"/>
        </w:rPr>
        <w:t xml:space="preserve"> as an investigator into the assassination of </w:t>
      </w:r>
      <w:hyperlink r:id="rId94" w:tooltip="John F. Kennedy" w:history="1">
        <w:r w:rsidRPr="00CA4788">
          <w:rPr>
            <w:rFonts w:ascii="Times New Roman" w:eastAsia="Times New Roman" w:hAnsi="Times New Roman" w:cs="Times New Roman"/>
            <w:color w:val="0000FF"/>
            <w:sz w:val="24"/>
            <w:szCs w:val="24"/>
            <w:u w:val="single"/>
          </w:rPr>
          <w:t>John F. Kennedy</w:t>
        </w:r>
      </w:hyperlink>
      <w:r w:rsidRPr="00CA4788">
        <w:rPr>
          <w:rFonts w:ascii="Times New Roman" w:eastAsia="Times New Roman" w:hAnsi="Times New Roman" w:cs="Times New Roman"/>
          <w:sz w:val="24"/>
          <w:szCs w:val="24"/>
        </w:rPr>
        <w:t>.</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Philip Corso married Nancy Janice Moore in 1968. They have a son, Philip Corso Junior.</w:t>
      </w:r>
    </w:p>
    <w:p w:rsidR="00CA4788" w:rsidRPr="00CA4788" w:rsidRDefault="00CA4788" w:rsidP="00CA4788">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The_Day_After_Roswell"/>
      <w:bookmarkEnd w:id="1"/>
      <w:r w:rsidRPr="00CA4788">
        <w:rPr>
          <w:rFonts w:ascii="Times New Roman" w:eastAsia="Times New Roman" w:hAnsi="Times New Roman" w:cs="Times New Roman"/>
          <w:b/>
          <w:bCs/>
          <w:sz w:val="27"/>
          <w:szCs w:val="27"/>
        </w:rPr>
        <w:t>The Day After Roswell</w:t>
      </w:r>
    </w:p>
    <w:p w:rsidR="00CA4788" w:rsidRPr="00CA4788" w:rsidRDefault="00CA4788" w:rsidP="00CA4788">
      <w:pPr>
        <w:spacing w:after="0" w:line="240" w:lineRule="auto"/>
        <w:ind w:left="720"/>
        <w:rPr>
          <w:rFonts w:ascii="Times New Roman" w:eastAsia="Times New Roman" w:hAnsi="Times New Roman" w:cs="Times New Roman"/>
          <w:sz w:val="24"/>
          <w:szCs w:val="24"/>
        </w:rPr>
      </w:pPr>
      <w:r w:rsidRPr="00CA4788">
        <w:rPr>
          <w:rFonts w:ascii="Times New Roman" w:eastAsia="Times New Roman" w:hAnsi="Times New Roman" w:cs="Times New Roman"/>
          <w:i/>
          <w:iCs/>
          <w:sz w:val="24"/>
          <w:szCs w:val="24"/>
        </w:rPr>
        <w:t xml:space="preserve">Main article: </w:t>
      </w:r>
      <w:hyperlink r:id="rId95" w:tooltip="The Day After Roswell" w:history="1">
        <w:r w:rsidRPr="00CA4788">
          <w:rPr>
            <w:rFonts w:ascii="Times New Roman" w:eastAsia="Times New Roman" w:hAnsi="Times New Roman" w:cs="Times New Roman"/>
            <w:i/>
            <w:iCs/>
            <w:color w:val="0000FF"/>
            <w:sz w:val="24"/>
            <w:szCs w:val="24"/>
            <w:u w:val="single"/>
          </w:rPr>
          <w:t>The Day After Roswell</w:t>
        </w:r>
      </w:hyperlink>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Philip Corso relates in his book </w:t>
      </w:r>
      <w:r w:rsidRPr="00CA4788">
        <w:rPr>
          <w:rFonts w:ascii="Times New Roman" w:eastAsia="Times New Roman" w:hAnsi="Times New Roman" w:cs="Times New Roman"/>
          <w:i/>
          <w:iCs/>
          <w:sz w:val="24"/>
          <w:szCs w:val="24"/>
        </w:rPr>
        <w:t>The Day After Roswell</w:t>
      </w:r>
      <w:r w:rsidRPr="00CA4788">
        <w:rPr>
          <w:rFonts w:ascii="Times New Roman" w:eastAsia="Times New Roman" w:hAnsi="Times New Roman" w:cs="Times New Roman"/>
          <w:sz w:val="24"/>
          <w:szCs w:val="24"/>
        </w:rPr>
        <w:t xml:space="preserve"> (co-author </w:t>
      </w:r>
      <w:hyperlink r:id="rId96" w:tooltip="William J. Birnes" w:history="1">
        <w:r w:rsidRPr="00CA4788">
          <w:rPr>
            <w:rFonts w:ascii="Times New Roman" w:eastAsia="Times New Roman" w:hAnsi="Times New Roman" w:cs="Times New Roman"/>
            <w:color w:val="0000FF"/>
            <w:sz w:val="24"/>
            <w:szCs w:val="24"/>
            <w:u w:val="single"/>
          </w:rPr>
          <w:t>William J. Birnes</w:t>
        </w:r>
      </w:hyperlink>
      <w:r w:rsidRPr="00CA4788">
        <w:rPr>
          <w:rFonts w:ascii="Times New Roman" w:eastAsia="Times New Roman" w:hAnsi="Times New Roman" w:cs="Times New Roman"/>
          <w:sz w:val="24"/>
          <w:szCs w:val="24"/>
        </w:rPr>
        <w:t xml:space="preserve">) how he stewarded extraterrestrial artifacts recovered from a crash at </w:t>
      </w:r>
      <w:hyperlink r:id="rId97" w:tooltip="Roswell, New Mexico" w:history="1">
        <w:r w:rsidRPr="00CA4788">
          <w:rPr>
            <w:rFonts w:ascii="Times New Roman" w:eastAsia="Times New Roman" w:hAnsi="Times New Roman" w:cs="Times New Roman"/>
            <w:color w:val="0000FF"/>
            <w:sz w:val="24"/>
            <w:szCs w:val="24"/>
            <w:u w:val="single"/>
          </w:rPr>
          <w:t>Roswell, New Mexico</w:t>
        </w:r>
      </w:hyperlink>
      <w:r w:rsidRPr="00CA4788">
        <w:rPr>
          <w:rFonts w:ascii="Times New Roman" w:eastAsia="Times New Roman" w:hAnsi="Times New Roman" w:cs="Times New Roman"/>
          <w:sz w:val="24"/>
          <w:szCs w:val="24"/>
        </w:rPr>
        <w:t xml:space="preserve"> in 1947.</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According to Corso, the </w:t>
      </w:r>
      <w:hyperlink r:id="rId98" w:tooltip="Reverse engineering" w:history="1">
        <w:r w:rsidRPr="00CA4788">
          <w:rPr>
            <w:rFonts w:ascii="Times New Roman" w:eastAsia="Times New Roman" w:hAnsi="Times New Roman" w:cs="Times New Roman"/>
            <w:color w:val="0000FF"/>
            <w:sz w:val="24"/>
            <w:szCs w:val="24"/>
            <w:u w:val="single"/>
          </w:rPr>
          <w:t>reverse engineering</w:t>
        </w:r>
      </w:hyperlink>
      <w:r w:rsidRPr="00CA4788">
        <w:rPr>
          <w:rFonts w:ascii="Times New Roman" w:eastAsia="Times New Roman" w:hAnsi="Times New Roman" w:cs="Times New Roman"/>
          <w:sz w:val="24"/>
          <w:szCs w:val="24"/>
        </w:rPr>
        <w:t xml:space="preserve"> of these artifacts indirectly led to the development of accelerated </w:t>
      </w:r>
      <w:hyperlink r:id="rId99" w:tooltip="Particle beam" w:history="1">
        <w:r w:rsidRPr="00CA4788">
          <w:rPr>
            <w:rFonts w:ascii="Times New Roman" w:eastAsia="Times New Roman" w:hAnsi="Times New Roman" w:cs="Times New Roman"/>
            <w:color w:val="0000FF"/>
            <w:sz w:val="24"/>
            <w:szCs w:val="24"/>
            <w:u w:val="single"/>
          </w:rPr>
          <w:t>particle beam</w:t>
        </w:r>
      </w:hyperlink>
      <w:r w:rsidRPr="00CA4788">
        <w:rPr>
          <w:rFonts w:ascii="Times New Roman" w:eastAsia="Times New Roman" w:hAnsi="Times New Roman" w:cs="Times New Roman"/>
          <w:sz w:val="24"/>
          <w:szCs w:val="24"/>
        </w:rPr>
        <w:t xml:space="preserve"> devices, </w:t>
      </w:r>
      <w:hyperlink r:id="rId100" w:tooltip="Fiber optics" w:history="1">
        <w:r w:rsidRPr="00CA4788">
          <w:rPr>
            <w:rFonts w:ascii="Times New Roman" w:eastAsia="Times New Roman" w:hAnsi="Times New Roman" w:cs="Times New Roman"/>
            <w:color w:val="0000FF"/>
            <w:sz w:val="24"/>
            <w:szCs w:val="24"/>
            <w:u w:val="single"/>
          </w:rPr>
          <w:t>fiber optics</w:t>
        </w:r>
      </w:hyperlink>
      <w:r w:rsidRPr="00CA4788">
        <w:rPr>
          <w:rFonts w:ascii="Times New Roman" w:eastAsia="Times New Roman" w:hAnsi="Times New Roman" w:cs="Times New Roman"/>
          <w:sz w:val="24"/>
          <w:szCs w:val="24"/>
        </w:rPr>
        <w:t xml:space="preserve">, </w:t>
      </w:r>
      <w:hyperlink r:id="rId101" w:tooltip="Laser" w:history="1">
        <w:r w:rsidRPr="00CA4788">
          <w:rPr>
            <w:rFonts w:ascii="Times New Roman" w:eastAsia="Times New Roman" w:hAnsi="Times New Roman" w:cs="Times New Roman"/>
            <w:color w:val="0000FF"/>
            <w:sz w:val="24"/>
            <w:szCs w:val="24"/>
            <w:u w:val="single"/>
          </w:rPr>
          <w:t>lasers</w:t>
        </w:r>
      </w:hyperlink>
      <w:r w:rsidRPr="00CA4788">
        <w:rPr>
          <w:rFonts w:ascii="Times New Roman" w:eastAsia="Times New Roman" w:hAnsi="Times New Roman" w:cs="Times New Roman"/>
          <w:sz w:val="24"/>
          <w:szCs w:val="24"/>
        </w:rPr>
        <w:t xml:space="preserve">, </w:t>
      </w:r>
      <w:hyperlink r:id="rId102" w:tooltip="Integrated circuit" w:history="1">
        <w:r w:rsidRPr="00CA4788">
          <w:rPr>
            <w:rFonts w:ascii="Times New Roman" w:eastAsia="Times New Roman" w:hAnsi="Times New Roman" w:cs="Times New Roman"/>
            <w:color w:val="0000FF"/>
            <w:sz w:val="24"/>
            <w:szCs w:val="24"/>
            <w:u w:val="single"/>
          </w:rPr>
          <w:t>integrated circuit</w:t>
        </w:r>
      </w:hyperlink>
      <w:r w:rsidRPr="00CA4788">
        <w:rPr>
          <w:rFonts w:ascii="Times New Roman" w:eastAsia="Times New Roman" w:hAnsi="Times New Roman" w:cs="Times New Roman"/>
          <w:sz w:val="24"/>
          <w:szCs w:val="24"/>
        </w:rPr>
        <w:t xml:space="preserve"> chips and </w:t>
      </w:r>
      <w:hyperlink r:id="rId103" w:tooltip="Kevlar" w:history="1">
        <w:r w:rsidRPr="00CA4788">
          <w:rPr>
            <w:rFonts w:ascii="Times New Roman" w:eastAsia="Times New Roman" w:hAnsi="Times New Roman" w:cs="Times New Roman"/>
            <w:color w:val="0000FF"/>
            <w:sz w:val="24"/>
            <w:szCs w:val="24"/>
            <w:u w:val="single"/>
          </w:rPr>
          <w:t>Kevlar</w:t>
        </w:r>
      </w:hyperlink>
      <w:r w:rsidRPr="00CA4788">
        <w:rPr>
          <w:rFonts w:ascii="Times New Roman" w:eastAsia="Times New Roman" w:hAnsi="Times New Roman" w:cs="Times New Roman"/>
          <w:sz w:val="24"/>
          <w:szCs w:val="24"/>
        </w:rPr>
        <w:t xml:space="preserve"> material.</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In 1947, according to Corso, a covert government group (see </w:t>
      </w:r>
      <w:hyperlink r:id="rId104" w:tooltip="Majestic 12" w:history="1">
        <w:r w:rsidRPr="00CA4788">
          <w:rPr>
            <w:rFonts w:ascii="Times New Roman" w:eastAsia="Times New Roman" w:hAnsi="Times New Roman" w:cs="Times New Roman"/>
            <w:color w:val="0000FF"/>
            <w:sz w:val="24"/>
            <w:szCs w:val="24"/>
            <w:u w:val="single"/>
          </w:rPr>
          <w:t>Majestic 12</w:t>
        </w:r>
      </w:hyperlink>
      <w:r w:rsidRPr="00CA4788">
        <w:rPr>
          <w:rFonts w:ascii="Times New Roman" w:eastAsia="Times New Roman" w:hAnsi="Times New Roman" w:cs="Times New Roman"/>
          <w:sz w:val="24"/>
          <w:szCs w:val="24"/>
        </w:rPr>
        <w:t xml:space="preserve">) was assembled under the leadership of the first </w:t>
      </w:r>
      <w:hyperlink r:id="rId105" w:tooltip="Director of Central Intelligence" w:history="1">
        <w:r w:rsidRPr="00CA4788">
          <w:rPr>
            <w:rFonts w:ascii="Times New Roman" w:eastAsia="Times New Roman" w:hAnsi="Times New Roman" w:cs="Times New Roman"/>
            <w:color w:val="0000FF"/>
            <w:sz w:val="24"/>
            <w:szCs w:val="24"/>
            <w:u w:val="single"/>
          </w:rPr>
          <w:t>Director of Central Intelligence</w:t>
        </w:r>
      </w:hyperlink>
      <w:r w:rsidRPr="00CA4788">
        <w:rPr>
          <w:rFonts w:ascii="Times New Roman" w:eastAsia="Times New Roman" w:hAnsi="Times New Roman" w:cs="Times New Roman"/>
          <w:sz w:val="24"/>
          <w:szCs w:val="24"/>
        </w:rPr>
        <w:t xml:space="preserve">, Adm. </w:t>
      </w:r>
      <w:hyperlink r:id="rId106" w:tooltip="Roscoe H. Hillenkoetter" w:history="1">
        <w:r w:rsidRPr="00CA4788">
          <w:rPr>
            <w:rFonts w:ascii="Times New Roman" w:eastAsia="Times New Roman" w:hAnsi="Times New Roman" w:cs="Times New Roman"/>
            <w:color w:val="0000FF"/>
            <w:sz w:val="24"/>
            <w:szCs w:val="24"/>
            <w:u w:val="single"/>
          </w:rPr>
          <w:t>Roscoe H. Hillenkoetter</w:t>
        </w:r>
      </w:hyperlink>
      <w:r w:rsidRPr="00CA4788">
        <w:rPr>
          <w:rFonts w:ascii="Times New Roman" w:eastAsia="Times New Roman" w:hAnsi="Times New Roman" w:cs="Times New Roman"/>
          <w:sz w:val="24"/>
          <w:szCs w:val="24"/>
        </w:rPr>
        <w:t>. Among its tasks was to collect all information on extraterrestrial spacecraft. The US administration simultaneously discounted the existence of flying saucers in the eyes of the public, Corso says.</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Corso further relates that the </w:t>
      </w:r>
      <w:hyperlink r:id="rId107" w:tooltip="Strategic Defense Initiative" w:history="1">
        <w:r w:rsidRPr="00CA4788">
          <w:rPr>
            <w:rFonts w:ascii="Times New Roman" w:eastAsia="Times New Roman" w:hAnsi="Times New Roman" w:cs="Times New Roman"/>
            <w:color w:val="0000FF"/>
            <w:sz w:val="24"/>
            <w:szCs w:val="24"/>
            <w:u w:val="single"/>
          </w:rPr>
          <w:t>Strategic Defense Initiative</w:t>
        </w:r>
      </w:hyperlink>
      <w:r w:rsidRPr="00CA4788">
        <w:rPr>
          <w:rFonts w:ascii="Times New Roman" w:eastAsia="Times New Roman" w:hAnsi="Times New Roman" w:cs="Times New Roman"/>
          <w:sz w:val="24"/>
          <w:szCs w:val="24"/>
        </w:rPr>
        <w:t xml:space="preserve"> (SDI), or </w:t>
      </w:r>
      <w:r w:rsidRPr="00CA4788">
        <w:rPr>
          <w:rFonts w:ascii="Times New Roman" w:eastAsia="Times New Roman" w:hAnsi="Times New Roman" w:cs="Times New Roman"/>
          <w:i/>
          <w:iCs/>
          <w:sz w:val="24"/>
          <w:szCs w:val="24"/>
        </w:rPr>
        <w:t>Star Wars</w:t>
      </w:r>
      <w:r w:rsidRPr="00CA4788">
        <w:rPr>
          <w:rFonts w:ascii="Times New Roman" w:eastAsia="Times New Roman" w:hAnsi="Times New Roman" w:cs="Times New Roman"/>
          <w:sz w:val="24"/>
          <w:szCs w:val="24"/>
        </w:rPr>
        <w:t>, was meant to achieve the capability of killing the electronic guidance systems of incoming enemy warheads and disabling enemy spacecraft, including those of extraterrestrial origin.</w:t>
      </w:r>
    </w:p>
    <w:p w:rsidR="00CA4788" w:rsidRPr="00CA4788" w:rsidRDefault="00CA4788" w:rsidP="00CA4788">
      <w:pPr>
        <w:spacing w:before="100" w:beforeAutospacing="1" w:after="100" w:afterAutospacing="1" w:line="240" w:lineRule="auto"/>
        <w:rPr>
          <w:rFonts w:ascii="Times New Roman" w:eastAsia="Times New Roman" w:hAnsi="Times New Roman" w:cs="Times New Roman"/>
          <w:sz w:val="24"/>
          <w:szCs w:val="24"/>
        </w:rPr>
      </w:pPr>
      <w:r w:rsidRPr="00CA4788">
        <w:rPr>
          <w:rFonts w:ascii="Times New Roman" w:eastAsia="Times New Roman" w:hAnsi="Times New Roman" w:cs="Times New Roman"/>
          <w:sz w:val="24"/>
          <w:szCs w:val="24"/>
        </w:rPr>
        <w:t xml:space="preserve">Many of the claims made in this book have been challenged by other UFO researchers; for a detailed investigation of his claims, see </w:t>
      </w:r>
      <w:hyperlink r:id="rId108" w:tooltip="Kal K. Korff (page does not exist)" w:history="1">
        <w:r w:rsidRPr="00CA4788">
          <w:rPr>
            <w:rFonts w:ascii="Times New Roman" w:eastAsia="Times New Roman" w:hAnsi="Times New Roman" w:cs="Times New Roman"/>
            <w:color w:val="0000FF"/>
            <w:sz w:val="24"/>
            <w:szCs w:val="24"/>
            <w:u w:val="single"/>
          </w:rPr>
          <w:t>Kal K. Korff</w:t>
        </w:r>
      </w:hyperlink>
      <w:r w:rsidRPr="00CA4788">
        <w:rPr>
          <w:rFonts w:ascii="Times New Roman" w:eastAsia="Times New Roman" w:hAnsi="Times New Roman" w:cs="Times New Roman"/>
          <w:sz w:val="24"/>
          <w:szCs w:val="24"/>
        </w:rPr>
        <w:t xml:space="preserve">'s book </w:t>
      </w:r>
      <w:r w:rsidRPr="00CA4788">
        <w:rPr>
          <w:rFonts w:ascii="Times New Roman" w:eastAsia="Times New Roman" w:hAnsi="Times New Roman" w:cs="Times New Roman"/>
          <w:i/>
          <w:iCs/>
          <w:sz w:val="24"/>
          <w:szCs w:val="24"/>
        </w:rPr>
        <w:t>The Roswell UFO Crash: What They Don't Want You to Know</w:t>
      </w:r>
      <w:r w:rsidRPr="00CA4788">
        <w:rPr>
          <w:rFonts w:ascii="Times New Roman" w:eastAsia="Times New Roman" w:hAnsi="Times New Roman" w:cs="Times New Roman"/>
          <w:sz w:val="24"/>
          <w:szCs w:val="24"/>
        </w:rPr>
        <w:t>.</w:t>
      </w:r>
    </w:p>
    <w:p w:rsidR="0063126C" w:rsidRPr="0063126C" w:rsidRDefault="0063126C" w:rsidP="0063126C">
      <w:pPr>
        <w:spacing w:before="100" w:beforeAutospacing="1" w:after="100" w:afterAutospacing="1" w:line="240" w:lineRule="auto"/>
        <w:outlineLvl w:val="1"/>
        <w:rPr>
          <w:rFonts w:ascii="Times New Roman" w:eastAsia="Times New Roman" w:hAnsi="Times New Roman" w:cs="Times New Roman"/>
          <w:b/>
          <w:bCs/>
          <w:sz w:val="36"/>
          <w:szCs w:val="36"/>
        </w:rPr>
      </w:pPr>
      <w:bookmarkStart w:id="2" w:name="Gallery"/>
      <w:bookmarkEnd w:id="2"/>
      <w:r w:rsidRPr="0063126C">
        <w:rPr>
          <w:rFonts w:ascii="Times New Roman" w:eastAsia="Times New Roman" w:hAnsi="Times New Roman" w:cs="Times New Roman"/>
          <w:b/>
          <w:bCs/>
          <w:sz w:val="36"/>
          <w:szCs w:val="36"/>
        </w:rPr>
        <w:t>References</w:t>
      </w:r>
    </w:p>
    <w:tbl>
      <w:tblPr>
        <w:tblW w:w="0" w:type="auto"/>
        <w:tblCellSpacing w:w="15" w:type="dxa"/>
        <w:tblCellMar>
          <w:top w:w="15" w:type="dxa"/>
          <w:left w:w="15" w:type="dxa"/>
          <w:bottom w:w="15" w:type="dxa"/>
          <w:right w:w="15" w:type="dxa"/>
        </w:tblCellMar>
        <w:tblLook w:val="04A0"/>
      </w:tblPr>
      <w:tblGrid>
        <w:gridCol w:w="9450"/>
      </w:tblGrid>
      <w:tr w:rsidR="0063126C" w:rsidRPr="0063126C" w:rsidTr="00876A14">
        <w:trPr>
          <w:tblCellSpacing w:w="15" w:type="dxa"/>
        </w:trPr>
        <w:tc>
          <w:tcPr>
            <w:tcW w:w="0" w:type="auto"/>
            <w:vAlign w:val="center"/>
            <w:hideMark/>
          </w:tcPr>
          <w:p w:rsidR="003D5E70" w:rsidRPr="003D5E70" w:rsidRDefault="003D5E70" w:rsidP="003D5E70">
            <w:pPr>
              <w:numPr>
                <w:ilvl w:val="0"/>
                <w:numId w:val="2"/>
              </w:numPr>
              <w:spacing w:before="100" w:beforeAutospacing="1" w:after="100" w:afterAutospacing="1" w:line="240" w:lineRule="auto"/>
              <w:divId w:val="787815038"/>
              <w:rPr>
                <w:rFonts w:ascii="Times New Roman" w:eastAsia="Times New Roman" w:hAnsi="Times New Roman" w:cs="Times New Roman"/>
                <w:sz w:val="24"/>
                <w:szCs w:val="24"/>
              </w:rPr>
            </w:pPr>
            <w:hyperlink r:id="rId109" w:anchor="cite_ref-0" w:tooltip="" w:history="1">
              <w:r w:rsidRPr="003D5E70">
                <w:rPr>
                  <w:rFonts w:ascii="Times New Roman" w:eastAsia="Times New Roman" w:hAnsi="Times New Roman" w:cs="Times New Roman"/>
                  <w:b/>
                  <w:bCs/>
                  <w:color w:val="0000FF"/>
                  <w:sz w:val="24"/>
                  <w:szCs w:val="24"/>
                  <w:u w:val="single"/>
                </w:rPr>
                <w:t>^</w:t>
              </w:r>
            </w:hyperlink>
            <w:r w:rsidRPr="003D5E70">
              <w:rPr>
                <w:rFonts w:ascii="Times New Roman" w:eastAsia="Times New Roman" w:hAnsi="Times New Roman" w:cs="Times New Roman"/>
                <w:sz w:val="24"/>
                <w:szCs w:val="24"/>
              </w:rPr>
              <w:t xml:space="preserve"> </w:t>
            </w:r>
            <w:hyperlink r:id="rId110" w:tooltip="http://www.cufon.org/cufon/corso_da66.htm" w:history="1">
              <w:r w:rsidRPr="003D5E70">
                <w:rPr>
                  <w:rFonts w:ascii="Times New Roman" w:eastAsia="Times New Roman" w:hAnsi="Times New Roman" w:cs="Times New Roman"/>
                  <w:color w:val="0000FF"/>
                  <w:sz w:val="24"/>
                  <w:szCs w:val="24"/>
                  <w:u w:val="single"/>
                </w:rPr>
                <w:t>Philip J. Corso's Department of the Army Form 66, Officer Qualification Record</w:t>
              </w:r>
            </w:hyperlink>
            <w:r w:rsidRPr="003D5E70">
              <w:rPr>
                <w:rFonts w:ascii="Times New Roman" w:eastAsia="Times New Roman" w:hAnsi="Times New Roman" w:cs="Times New Roman"/>
                <w:sz w:val="24"/>
                <w:szCs w:val="24"/>
              </w:rPr>
              <w:t xml:space="preserve">. Retrieved on </w:t>
            </w:r>
            <w:hyperlink r:id="rId111" w:tooltip="2007" w:history="1">
              <w:r w:rsidRPr="003D5E70">
                <w:rPr>
                  <w:rFonts w:ascii="Times New Roman" w:eastAsia="Times New Roman" w:hAnsi="Times New Roman" w:cs="Times New Roman"/>
                  <w:color w:val="0000FF"/>
                  <w:sz w:val="24"/>
                  <w:szCs w:val="24"/>
                  <w:u w:val="single"/>
                </w:rPr>
                <w:t>2007</w:t>
              </w:r>
            </w:hyperlink>
            <w:r w:rsidRPr="003D5E70">
              <w:rPr>
                <w:rFonts w:ascii="Times New Roman" w:eastAsia="Times New Roman" w:hAnsi="Times New Roman" w:cs="Times New Roman"/>
                <w:sz w:val="24"/>
                <w:szCs w:val="24"/>
              </w:rPr>
              <w:t>-</w:t>
            </w:r>
            <w:hyperlink r:id="rId112" w:tooltip="February 10" w:history="1">
              <w:r w:rsidRPr="003D5E70">
                <w:rPr>
                  <w:rFonts w:ascii="Times New Roman" w:eastAsia="Times New Roman" w:hAnsi="Times New Roman" w:cs="Times New Roman"/>
                  <w:color w:val="0000FF"/>
                  <w:sz w:val="24"/>
                  <w:szCs w:val="24"/>
                  <w:u w:val="single"/>
                </w:rPr>
                <w:t>02-10</w:t>
              </w:r>
            </w:hyperlink>
            <w:r w:rsidRPr="003D5E70">
              <w:rPr>
                <w:rFonts w:ascii="Times New Roman" w:eastAsia="Times New Roman" w:hAnsi="Times New Roman" w:cs="Times New Roman"/>
                <w:sz w:val="24"/>
                <w:szCs w:val="24"/>
              </w:rPr>
              <w:t>.</w:t>
            </w:r>
          </w:p>
          <w:p w:rsidR="003D5E70" w:rsidRPr="003D5E70" w:rsidRDefault="003D5E70" w:rsidP="003D5E70">
            <w:pPr>
              <w:numPr>
                <w:ilvl w:val="0"/>
                <w:numId w:val="2"/>
              </w:numPr>
              <w:spacing w:before="100" w:beforeAutospacing="1" w:after="100" w:afterAutospacing="1" w:line="240" w:lineRule="auto"/>
              <w:divId w:val="787815038"/>
              <w:rPr>
                <w:rFonts w:ascii="Times New Roman" w:eastAsia="Times New Roman" w:hAnsi="Times New Roman" w:cs="Times New Roman"/>
                <w:sz w:val="24"/>
                <w:szCs w:val="24"/>
              </w:rPr>
            </w:pPr>
            <w:hyperlink r:id="rId113" w:anchor="cite_ref-1" w:tooltip="" w:history="1">
              <w:r w:rsidRPr="003D5E70">
                <w:rPr>
                  <w:rFonts w:ascii="Times New Roman" w:eastAsia="Times New Roman" w:hAnsi="Times New Roman" w:cs="Times New Roman"/>
                  <w:b/>
                  <w:bCs/>
                  <w:color w:val="0000FF"/>
                  <w:sz w:val="24"/>
                  <w:szCs w:val="24"/>
                  <w:u w:val="single"/>
                </w:rPr>
                <w:t>^</w:t>
              </w:r>
            </w:hyperlink>
            <w:r w:rsidRPr="003D5E70">
              <w:rPr>
                <w:rFonts w:ascii="Times New Roman" w:eastAsia="Times New Roman" w:hAnsi="Times New Roman" w:cs="Times New Roman"/>
                <w:sz w:val="24"/>
                <w:szCs w:val="24"/>
              </w:rPr>
              <w:t xml:space="preserve"> </w:t>
            </w:r>
            <w:hyperlink r:id="rId114" w:tooltip="http://www.nationalalliance.org/korea/k-alfond.htm" w:history="1">
              <w:r w:rsidRPr="003D5E70">
                <w:rPr>
                  <w:rFonts w:ascii="Times New Roman" w:eastAsia="Times New Roman" w:hAnsi="Times New Roman" w:cs="Times New Roman"/>
                  <w:color w:val="0000FF"/>
                  <w:sz w:val="24"/>
                  <w:szCs w:val="24"/>
                  <w:u w:val="single"/>
                </w:rPr>
                <w:t>Testimony Of Dolores Alfond Before The Pennsylvania Legislature</w:t>
              </w:r>
            </w:hyperlink>
            <w:r w:rsidRPr="003D5E70">
              <w:rPr>
                <w:rFonts w:ascii="Times New Roman" w:eastAsia="Times New Roman" w:hAnsi="Times New Roman" w:cs="Times New Roman"/>
                <w:sz w:val="24"/>
                <w:szCs w:val="24"/>
              </w:rPr>
              <w:t xml:space="preserve"> (</w:t>
            </w:r>
            <w:hyperlink r:id="rId115" w:tooltip="1999" w:history="1">
              <w:r w:rsidRPr="003D5E70">
                <w:rPr>
                  <w:rFonts w:ascii="Times New Roman" w:eastAsia="Times New Roman" w:hAnsi="Times New Roman" w:cs="Times New Roman"/>
                  <w:color w:val="0000FF"/>
                  <w:sz w:val="24"/>
                  <w:szCs w:val="24"/>
                  <w:u w:val="single"/>
                </w:rPr>
                <w:t>1999</w:t>
              </w:r>
            </w:hyperlink>
            <w:r w:rsidRPr="003D5E70">
              <w:rPr>
                <w:rFonts w:ascii="Times New Roman" w:eastAsia="Times New Roman" w:hAnsi="Times New Roman" w:cs="Times New Roman"/>
                <w:sz w:val="24"/>
                <w:szCs w:val="24"/>
              </w:rPr>
              <w:t>-</w:t>
            </w:r>
            <w:hyperlink r:id="rId116" w:tooltip="May 3" w:history="1">
              <w:r w:rsidRPr="003D5E70">
                <w:rPr>
                  <w:rFonts w:ascii="Times New Roman" w:eastAsia="Times New Roman" w:hAnsi="Times New Roman" w:cs="Times New Roman"/>
                  <w:color w:val="0000FF"/>
                  <w:sz w:val="24"/>
                  <w:szCs w:val="24"/>
                  <w:u w:val="single"/>
                </w:rPr>
                <w:t>05-03</w:t>
              </w:r>
            </w:hyperlink>
            <w:r w:rsidRPr="003D5E70">
              <w:rPr>
                <w:rFonts w:ascii="Times New Roman" w:eastAsia="Times New Roman" w:hAnsi="Times New Roman" w:cs="Times New Roman"/>
                <w:sz w:val="24"/>
                <w:szCs w:val="24"/>
              </w:rPr>
              <w:t xml:space="preserve">). Retrieved on </w:t>
            </w:r>
            <w:hyperlink r:id="rId117" w:tooltip="2007" w:history="1">
              <w:r w:rsidRPr="003D5E70">
                <w:rPr>
                  <w:rFonts w:ascii="Times New Roman" w:eastAsia="Times New Roman" w:hAnsi="Times New Roman" w:cs="Times New Roman"/>
                  <w:color w:val="0000FF"/>
                  <w:sz w:val="24"/>
                  <w:szCs w:val="24"/>
                  <w:u w:val="single"/>
                </w:rPr>
                <w:t>2007</w:t>
              </w:r>
            </w:hyperlink>
            <w:r w:rsidRPr="003D5E70">
              <w:rPr>
                <w:rFonts w:ascii="Times New Roman" w:eastAsia="Times New Roman" w:hAnsi="Times New Roman" w:cs="Times New Roman"/>
                <w:sz w:val="24"/>
                <w:szCs w:val="24"/>
              </w:rPr>
              <w:t>-</w:t>
            </w:r>
            <w:hyperlink r:id="rId118" w:tooltip="February 9" w:history="1">
              <w:r w:rsidRPr="003D5E70">
                <w:rPr>
                  <w:rFonts w:ascii="Times New Roman" w:eastAsia="Times New Roman" w:hAnsi="Times New Roman" w:cs="Times New Roman"/>
                  <w:color w:val="0000FF"/>
                  <w:sz w:val="24"/>
                  <w:szCs w:val="24"/>
                  <w:u w:val="single"/>
                </w:rPr>
                <w:t>02-09</w:t>
              </w:r>
            </w:hyperlink>
            <w:r w:rsidRPr="003D5E70">
              <w:rPr>
                <w:rFonts w:ascii="Times New Roman" w:eastAsia="Times New Roman" w:hAnsi="Times New Roman" w:cs="Times New Roman"/>
                <w:sz w:val="24"/>
                <w:szCs w:val="24"/>
              </w:rPr>
              <w:t>.</w:t>
            </w:r>
          </w:p>
          <w:p w:rsidR="003D5E70" w:rsidRPr="003D5E70" w:rsidRDefault="003D5E70" w:rsidP="003D5E70">
            <w:pPr>
              <w:numPr>
                <w:ilvl w:val="0"/>
                <w:numId w:val="2"/>
              </w:numPr>
              <w:spacing w:before="100" w:beforeAutospacing="1" w:after="100" w:afterAutospacing="1" w:line="240" w:lineRule="auto"/>
              <w:divId w:val="787815038"/>
              <w:rPr>
                <w:rFonts w:ascii="Times New Roman" w:eastAsia="Times New Roman" w:hAnsi="Times New Roman" w:cs="Times New Roman"/>
                <w:sz w:val="24"/>
                <w:szCs w:val="24"/>
              </w:rPr>
            </w:pPr>
            <w:hyperlink r:id="rId119" w:anchor="cite_ref-2" w:tooltip="" w:history="1">
              <w:r w:rsidRPr="003D5E70">
                <w:rPr>
                  <w:rFonts w:ascii="Times New Roman" w:eastAsia="Times New Roman" w:hAnsi="Times New Roman" w:cs="Times New Roman"/>
                  <w:b/>
                  <w:bCs/>
                  <w:color w:val="0000FF"/>
                  <w:sz w:val="24"/>
                  <w:szCs w:val="24"/>
                  <w:u w:val="single"/>
                </w:rPr>
                <w:t>^</w:t>
              </w:r>
            </w:hyperlink>
            <w:r w:rsidRPr="003D5E70">
              <w:rPr>
                <w:rFonts w:ascii="Times New Roman" w:eastAsia="Times New Roman" w:hAnsi="Times New Roman" w:cs="Times New Roman"/>
                <w:sz w:val="24"/>
                <w:szCs w:val="24"/>
              </w:rPr>
              <w:t xml:space="preserve"> </w:t>
            </w:r>
            <w:hyperlink r:id="rId120" w:tooltip="http://aiipowmia.com/ssc/ssc49.html" w:history="1">
              <w:r w:rsidRPr="003D5E70">
                <w:rPr>
                  <w:rFonts w:ascii="Times New Roman" w:eastAsia="Times New Roman" w:hAnsi="Times New Roman" w:cs="Times New Roman"/>
                  <w:color w:val="0000FF"/>
                  <w:sz w:val="24"/>
                  <w:szCs w:val="24"/>
                  <w:u w:val="single"/>
                </w:rPr>
                <w:t>Senate Select Committee 49</w:t>
              </w:r>
            </w:hyperlink>
            <w:r w:rsidRPr="003D5E70">
              <w:rPr>
                <w:rFonts w:ascii="Times New Roman" w:eastAsia="Times New Roman" w:hAnsi="Times New Roman" w:cs="Times New Roman"/>
                <w:sz w:val="24"/>
                <w:szCs w:val="24"/>
              </w:rPr>
              <w:t>. AII POW-MIA (</w:t>
            </w:r>
            <w:hyperlink r:id="rId121" w:tooltip="1992" w:history="1">
              <w:r w:rsidRPr="003D5E70">
                <w:rPr>
                  <w:rFonts w:ascii="Times New Roman" w:eastAsia="Times New Roman" w:hAnsi="Times New Roman" w:cs="Times New Roman"/>
                  <w:color w:val="0000FF"/>
                  <w:sz w:val="24"/>
                  <w:szCs w:val="24"/>
                  <w:u w:val="single"/>
                </w:rPr>
                <w:t>1992</w:t>
              </w:r>
            </w:hyperlink>
            <w:r w:rsidRPr="003D5E70">
              <w:rPr>
                <w:rFonts w:ascii="Times New Roman" w:eastAsia="Times New Roman" w:hAnsi="Times New Roman" w:cs="Times New Roman"/>
                <w:sz w:val="24"/>
                <w:szCs w:val="24"/>
              </w:rPr>
              <w:t>-</w:t>
            </w:r>
            <w:hyperlink r:id="rId122" w:tooltip="November 11" w:history="1">
              <w:r w:rsidRPr="003D5E70">
                <w:rPr>
                  <w:rFonts w:ascii="Times New Roman" w:eastAsia="Times New Roman" w:hAnsi="Times New Roman" w:cs="Times New Roman"/>
                  <w:color w:val="0000FF"/>
                  <w:sz w:val="24"/>
                  <w:szCs w:val="24"/>
                  <w:u w:val="single"/>
                </w:rPr>
                <w:t>11-11</w:t>
              </w:r>
            </w:hyperlink>
            <w:r w:rsidRPr="003D5E70">
              <w:rPr>
                <w:rFonts w:ascii="Times New Roman" w:eastAsia="Times New Roman" w:hAnsi="Times New Roman" w:cs="Times New Roman"/>
                <w:sz w:val="24"/>
                <w:szCs w:val="24"/>
              </w:rPr>
              <w:t xml:space="preserve">). Retrieved on </w:t>
            </w:r>
            <w:hyperlink r:id="rId123" w:tooltip="2007" w:history="1">
              <w:r w:rsidRPr="003D5E70">
                <w:rPr>
                  <w:rFonts w:ascii="Times New Roman" w:eastAsia="Times New Roman" w:hAnsi="Times New Roman" w:cs="Times New Roman"/>
                  <w:color w:val="0000FF"/>
                  <w:sz w:val="24"/>
                  <w:szCs w:val="24"/>
                  <w:u w:val="single"/>
                </w:rPr>
                <w:t>2007</w:t>
              </w:r>
            </w:hyperlink>
            <w:r w:rsidRPr="003D5E70">
              <w:rPr>
                <w:rFonts w:ascii="Times New Roman" w:eastAsia="Times New Roman" w:hAnsi="Times New Roman" w:cs="Times New Roman"/>
                <w:sz w:val="24"/>
                <w:szCs w:val="24"/>
              </w:rPr>
              <w:t>-</w:t>
            </w:r>
            <w:hyperlink r:id="rId124" w:tooltip="February 10" w:history="1">
              <w:r w:rsidRPr="003D5E70">
                <w:rPr>
                  <w:rFonts w:ascii="Times New Roman" w:eastAsia="Times New Roman" w:hAnsi="Times New Roman" w:cs="Times New Roman"/>
                  <w:color w:val="0000FF"/>
                  <w:sz w:val="24"/>
                  <w:szCs w:val="24"/>
                  <w:u w:val="single"/>
                </w:rPr>
                <w:t>02-10</w:t>
              </w:r>
            </w:hyperlink>
            <w:r w:rsidRPr="003D5E70">
              <w:rPr>
                <w:rFonts w:ascii="Times New Roman" w:eastAsia="Times New Roman" w:hAnsi="Times New Roman" w:cs="Times New Roman"/>
                <w:sz w:val="24"/>
                <w:szCs w:val="24"/>
              </w:rPr>
              <w:t>.</w:t>
            </w:r>
          </w:p>
          <w:p w:rsidR="003D5E70" w:rsidRPr="003D5E70" w:rsidRDefault="003D5E70" w:rsidP="003D5E70">
            <w:pPr>
              <w:spacing w:before="100" w:beforeAutospacing="1" w:after="100" w:afterAutospacing="1" w:line="240" w:lineRule="auto"/>
              <w:outlineLvl w:val="2"/>
              <w:divId w:val="787815038"/>
              <w:rPr>
                <w:rFonts w:ascii="Times New Roman" w:eastAsia="Times New Roman" w:hAnsi="Times New Roman" w:cs="Times New Roman"/>
                <w:b/>
                <w:bCs/>
                <w:sz w:val="27"/>
                <w:szCs w:val="27"/>
              </w:rPr>
            </w:pPr>
            <w:bookmarkStart w:id="3" w:name="Further_reading"/>
            <w:bookmarkEnd w:id="3"/>
            <w:r w:rsidRPr="003D5E70">
              <w:rPr>
                <w:rFonts w:ascii="Times New Roman" w:eastAsia="Times New Roman" w:hAnsi="Times New Roman" w:cs="Times New Roman"/>
                <w:b/>
                <w:bCs/>
                <w:sz w:val="27"/>
                <w:szCs w:val="27"/>
              </w:rPr>
              <w:t>Further reading</w:t>
            </w:r>
          </w:p>
          <w:p w:rsidR="003D5E70" w:rsidRPr="003D5E70" w:rsidRDefault="003D5E70" w:rsidP="003D5E70">
            <w:pPr>
              <w:numPr>
                <w:ilvl w:val="0"/>
                <w:numId w:val="3"/>
              </w:numPr>
              <w:spacing w:before="100" w:beforeAutospacing="1" w:after="100" w:afterAutospacing="1" w:line="240" w:lineRule="auto"/>
              <w:ind w:left="1080"/>
              <w:divId w:val="787815038"/>
              <w:rPr>
                <w:rFonts w:ascii="Times New Roman" w:eastAsia="Times New Roman" w:hAnsi="Times New Roman" w:cs="Times New Roman"/>
                <w:sz w:val="24"/>
                <w:szCs w:val="24"/>
              </w:rPr>
            </w:pPr>
            <w:r w:rsidRPr="003D5E70">
              <w:rPr>
                <w:rFonts w:ascii="Times New Roman" w:eastAsia="Times New Roman" w:hAnsi="Times New Roman" w:cs="Times New Roman"/>
                <w:sz w:val="24"/>
                <w:szCs w:val="24"/>
              </w:rPr>
              <w:t xml:space="preserve">W. Nelan, Bruce (September 30, 1996). </w:t>
            </w:r>
            <w:hyperlink r:id="rId125" w:tooltip="http://www.time.com/time/magazine/article/0,9171,985224,00.html" w:history="1">
              <w:r w:rsidRPr="003D5E70">
                <w:rPr>
                  <w:rFonts w:ascii="Times New Roman" w:eastAsia="Times New Roman" w:hAnsi="Times New Roman" w:cs="Times New Roman"/>
                  <w:color w:val="0000FF"/>
                  <w:sz w:val="24"/>
                  <w:szCs w:val="24"/>
                  <w:u w:val="single"/>
                </w:rPr>
                <w:t>Lost Prisoners Of War: "Sold Down The River"?</w:t>
              </w:r>
            </w:hyperlink>
            <w:r w:rsidRPr="003D5E70">
              <w:rPr>
                <w:rFonts w:ascii="Times New Roman" w:eastAsia="Times New Roman" w:hAnsi="Times New Roman" w:cs="Times New Roman"/>
                <w:sz w:val="24"/>
                <w:szCs w:val="24"/>
              </w:rPr>
              <w:t xml:space="preserve">. Time (magazine). Retrieved on </w:t>
            </w:r>
            <w:hyperlink r:id="rId126" w:tooltip="2007" w:history="1">
              <w:r w:rsidRPr="003D5E70">
                <w:rPr>
                  <w:rFonts w:ascii="Times New Roman" w:eastAsia="Times New Roman" w:hAnsi="Times New Roman" w:cs="Times New Roman"/>
                  <w:color w:val="0000FF"/>
                  <w:sz w:val="24"/>
                  <w:szCs w:val="24"/>
                  <w:u w:val="single"/>
                </w:rPr>
                <w:t>2007</w:t>
              </w:r>
            </w:hyperlink>
            <w:r w:rsidRPr="003D5E70">
              <w:rPr>
                <w:rFonts w:ascii="Times New Roman" w:eastAsia="Times New Roman" w:hAnsi="Times New Roman" w:cs="Times New Roman"/>
                <w:sz w:val="24"/>
                <w:szCs w:val="24"/>
              </w:rPr>
              <w:t>-</w:t>
            </w:r>
            <w:hyperlink r:id="rId127" w:tooltip="May 5" w:history="1">
              <w:r w:rsidRPr="003D5E70">
                <w:rPr>
                  <w:rFonts w:ascii="Times New Roman" w:eastAsia="Times New Roman" w:hAnsi="Times New Roman" w:cs="Times New Roman"/>
                  <w:color w:val="0000FF"/>
                  <w:sz w:val="24"/>
                  <w:szCs w:val="24"/>
                  <w:u w:val="single"/>
                </w:rPr>
                <w:t>05-05</w:t>
              </w:r>
            </w:hyperlink>
            <w:r w:rsidRPr="003D5E70">
              <w:rPr>
                <w:rFonts w:ascii="Times New Roman" w:eastAsia="Times New Roman" w:hAnsi="Times New Roman" w:cs="Times New Roman"/>
                <w:sz w:val="24"/>
                <w:szCs w:val="24"/>
              </w:rPr>
              <w:t>.</w:t>
            </w:r>
          </w:p>
          <w:p w:rsidR="003D5E70" w:rsidRPr="003D5E70" w:rsidRDefault="003D5E70" w:rsidP="003D5E70">
            <w:pPr>
              <w:numPr>
                <w:ilvl w:val="0"/>
                <w:numId w:val="4"/>
              </w:numPr>
              <w:spacing w:before="100" w:beforeAutospacing="1" w:after="100" w:afterAutospacing="1" w:line="240" w:lineRule="auto"/>
              <w:ind w:left="1080"/>
              <w:divId w:val="787815038"/>
              <w:rPr>
                <w:rFonts w:ascii="Times New Roman" w:eastAsia="Times New Roman" w:hAnsi="Times New Roman" w:cs="Times New Roman"/>
                <w:sz w:val="24"/>
                <w:szCs w:val="24"/>
              </w:rPr>
            </w:pPr>
            <w:r w:rsidRPr="003D5E70">
              <w:rPr>
                <w:rFonts w:ascii="Times New Roman" w:eastAsia="Times New Roman" w:hAnsi="Times New Roman" w:cs="Times New Roman"/>
                <w:sz w:val="24"/>
                <w:szCs w:val="24"/>
              </w:rPr>
              <w:t xml:space="preserve">LeBoutillier, John (June 13, 2000). </w:t>
            </w:r>
            <w:hyperlink r:id="rId128" w:tooltip="http://www.newsmax.com/articles/?a=2000/6/12/202658" w:history="1">
              <w:r w:rsidRPr="003D5E70">
                <w:rPr>
                  <w:rFonts w:ascii="Times New Roman" w:eastAsia="Times New Roman" w:hAnsi="Times New Roman" w:cs="Times New Roman"/>
                  <w:color w:val="0000FF"/>
                  <w:sz w:val="24"/>
                  <w:szCs w:val="24"/>
                  <w:u w:val="single"/>
                </w:rPr>
                <w:t>POWs: America's Biggest Cover-Up</w:t>
              </w:r>
            </w:hyperlink>
            <w:r w:rsidRPr="003D5E70">
              <w:rPr>
                <w:rFonts w:ascii="Times New Roman" w:eastAsia="Times New Roman" w:hAnsi="Times New Roman" w:cs="Times New Roman"/>
                <w:sz w:val="24"/>
                <w:szCs w:val="24"/>
              </w:rPr>
              <w:t xml:space="preserve">. News Max. Retrieved on </w:t>
            </w:r>
            <w:hyperlink r:id="rId129" w:tooltip="2007" w:history="1">
              <w:r w:rsidRPr="003D5E70">
                <w:rPr>
                  <w:rFonts w:ascii="Times New Roman" w:eastAsia="Times New Roman" w:hAnsi="Times New Roman" w:cs="Times New Roman"/>
                  <w:color w:val="0000FF"/>
                  <w:sz w:val="24"/>
                  <w:szCs w:val="24"/>
                  <w:u w:val="single"/>
                </w:rPr>
                <w:t>2007</w:t>
              </w:r>
            </w:hyperlink>
            <w:r w:rsidRPr="003D5E70">
              <w:rPr>
                <w:rFonts w:ascii="Times New Roman" w:eastAsia="Times New Roman" w:hAnsi="Times New Roman" w:cs="Times New Roman"/>
                <w:sz w:val="24"/>
                <w:szCs w:val="24"/>
              </w:rPr>
              <w:t>-</w:t>
            </w:r>
            <w:hyperlink r:id="rId130" w:tooltip="May 5" w:history="1">
              <w:r w:rsidRPr="003D5E70">
                <w:rPr>
                  <w:rFonts w:ascii="Times New Roman" w:eastAsia="Times New Roman" w:hAnsi="Times New Roman" w:cs="Times New Roman"/>
                  <w:color w:val="0000FF"/>
                  <w:sz w:val="24"/>
                  <w:szCs w:val="24"/>
                  <w:u w:val="single"/>
                </w:rPr>
                <w:t>05-05</w:t>
              </w:r>
            </w:hyperlink>
            <w:r w:rsidRPr="003D5E70">
              <w:rPr>
                <w:rFonts w:ascii="Times New Roman" w:eastAsia="Times New Roman" w:hAnsi="Times New Roman" w:cs="Times New Roman"/>
                <w:sz w:val="24"/>
                <w:szCs w:val="24"/>
              </w:rPr>
              <w:t>.</w:t>
            </w:r>
          </w:p>
          <w:p w:rsidR="003D5E70" w:rsidRPr="003D5E70" w:rsidRDefault="003D5E70" w:rsidP="003D5E70">
            <w:pPr>
              <w:numPr>
                <w:ilvl w:val="0"/>
                <w:numId w:val="5"/>
              </w:numPr>
              <w:spacing w:before="100" w:beforeAutospacing="1" w:after="100" w:afterAutospacing="1" w:line="240" w:lineRule="auto"/>
              <w:ind w:left="1080"/>
              <w:divId w:val="787815038"/>
              <w:rPr>
                <w:rFonts w:ascii="Times New Roman" w:eastAsia="Times New Roman" w:hAnsi="Times New Roman" w:cs="Times New Roman"/>
                <w:sz w:val="24"/>
                <w:szCs w:val="24"/>
              </w:rPr>
            </w:pPr>
            <w:r w:rsidRPr="003D5E70">
              <w:rPr>
                <w:rFonts w:ascii="Times New Roman" w:eastAsia="Times New Roman" w:hAnsi="Times New Roman" w:cs="Times New Roman"/>
                <w:sz w:val="24"/>
                <w:szCs w:val="24"/>
              </w:rPr>
              <w:t xml:space="preserve">Huyghe, Patrick (March 20, 2000). </w:t>
            </w:r>
            <w:hyperlink r:id="rId131" w:tooltip="http://www.space.com/spaceimagined/area51/caus_court_000320.html" w:history="1">
              <w:r w:rsidRPr="003D5E70">
                <w:rPr>
                  <w:rFonts w:ascii="Times New Roman" w:eastAsia="Times New Roman" w:hAnsi="Times New Roman" w:cs="Times New Roman"/>
                  <w:color w:val="0000FF"/>
                  <w:sz w:val="24"/>
                  <w:szCs w:val="24"/>
                  <w:u w:val="single"/>
                </w:rPr>
                <w:t>Taking the UFO Case to Court</w:t>
              </w:r>
            </w:hyperlink>
            <w:r w:rsidRPr="003D5E70">
              <w:rPr>
                <w:rFonts w:ascii="Times New Roman" w:eastAsia="Times New Roman" w:hAnsi="Times New Roman" w:cs="Times New Roman"/>
                <w:sz w:val="24"/>
                <w:szCs w:val="24"/>
              </w:rPr>
              <w:t xml:space="preserve">. Space.com. Retrieved on </w:t>
            </w:r>
            <w:hyperlink r:id="rId132" w:tooltip="2007" w:history="1">
              <w:r w:rsidRPr="003D5E70">
                <w:rPr>
                  <w:rFonts w:ascii="Times New Roman" w:eastAsia="Times New Roman" w:hAnsi="Times New Roman" w:cs="Times New Roman"/>
                  <w:color w:val="0000FF"/>
                  <w:sz w:val="24"/>
                  <w:szCs w:val="24"/>
                  <w:u w:val="single"/>
                </w:rPr>
                <w:t>2007</w:t>
              </w:r>
            </w:hyperlink>
            <w:r w:rsidRPr="003D5E70">
              <w:rPr>
                <w:rFonts w:ascii="Times New Roman" w:eastAsia="Times New Roman" w:hAnsi="Times New Roman" w:cs="Times New Roman"/>
                <w:sz w:val="24"/>
                <w:szCs w:val="24"/>
              </w:rPr>
              <w:t>-</w:t>
            </w:r>
            <w:hyperlink r:id="rId133" w:tooltip="May 5" w:history="1">
              <w:r w:rsidRPr="003D5E70">
                <w:rPr>
                  <w:rFonts w:ascii="Times New Roman" w:eastAsia="Times New Roman" w:hAnsi="Times New Roman" w:cs="Times New Roman"/>
                  <w:color w:val="0000FF"/>
                  <w:sz w:val="24"/>
                  <w:szCs w:val="24"/>
                  <w:u w:val="single"/>
                </w:rPr>
                <w:t>05-05</w:t>
              </w:r>
            </w:hyperlink>
            <w:r w:rsidRPr="003D5E70">
              <w:rPr>
                <w:rFonts w:ascii="Times New Roman" w:eastAsia="Times New Roman" w:hAnsi="Times New Roman" w:cs="Times New Roman"/>
                <w:sz w:val="24"/>
                <w:szCs w:val="24"/>
              </w:rPr>
              <w:t>.</w:t>
            </w:r>
          </w:p>
          <w:p w:rsidR="003D5E70" w:rsidRPr="003D5E70" w:rsidRDefault="003D5E70" w:rsidP="003D5E70">
            <w:pPr>
              <w:numPr>
                <w:ilvl w:val="0"/>
                <w:numId w:val="6"/>
              </w:numPr>
              <w:spacing w:before="100" w:beforeAutospacing="1" w:after="100" w:afterAutospacing="1" w:line="240" w:lineRule="auto"/>
              <w:divId w:val="787815038"/>
              <w:rPr>
                <w:rFonts w:ascii="Times New Roman" w:eastAsia="Times New Roman" w:hAnsi="Times New Roman" w:cs="Times New Roman"/>
                <w:sz w:val="24"/>
                <w:szCs w:val="24"/>
              </w:rPr>
            </w:pPr>
            <w:r w:rsidRPr="003D5E70">
              <w:rPr>
                <w:rFonts w:ascii="Times New Roman" w:eastAsia="Times New Roman" w:hAnsi="Times New Roman" w:cs="Times New Roman"/>
                <w:i/>
                <w:iCs/>
                <w:sz w:val="24"/>
                <w:szCs w:val="24"/>
              </w:rPr>
              <w:t>The Day After Roswell</w:t>
            </w:r>
            <w:r w:rsidRPr="003D5E70">
              <w:rPr>
                <w:rFonts w:ascii="Times New Roman" w:eastAsia="Times New Roman" w:hAnsi="Times New Roman" w:cs="Times New Roman"/>
                <w:sz w:val="24"/>
                <w:szCs w:val="24"/>
              </w:rPr>
              <w:t xml:space="preserve"> (paperback, 1998) </w:t>
            </w:r>
            <w:hyperlink r:id="rId134" w:history="1">
              <w:r w:rsidRPr="003D5E70">
                <w:rPr>
                  <w:rFonts w:ascii="Times New Roman" w:eastAsia="Times New Roman" w:hAnsi="Times New Roman" w:cs="Times New Roman"/>
                  <w:color w:val="0000FF"/>
                  <w:sz w:val="24"/>
                  <w:szCs w:val="24"/>
                  <w:u w:val="single"/>
                </w:rPr>
                <w:t>ISBN 978-0-67-101756-9</w:t>
              </w:r>
            </w:hyperlink>
          </w:p>
          <w:p w:rsidR="00876A14" w:rsidRDefault="00876A14" w:rsidP="00876A14">
            <w:pPr>
              <w:pStyle w:val="Heading2"/>
              <w:divId w:val="787815038"/>
            </w:pPr>
            <w:r>
              <w:rPr>
                <w:rStyle w:val="mw-headline"/>
              </w:rPr>
              <w:t>External links</w:t>
            </w:r>
          </w:p>
          <w:p w:rsidR="00876A14" w:rsidRPr="00876A14" w:rsidRDefault="00876A14" w:rsidP="00876A14">
            <w:pPr>
              <w:numPr>
                <w:ilvl w:val="0"/>
                <w:numId w:val="7"/>
              </w:numPr>
              <w:spacing w:before="100" w:beforeAutospacing="1" w:after="100" w:afterAutospacing="1" w:line="240" w:lineRule="auto"/>
              <w:divId w:val="787815038"/>
              <w:rPr>
                <w:rFonts w:ascii="Times New Roman" w:eastAsia="Times New Roman" w:hAnsi="Times New Roman" w:cs="Times New Roman"/>
                <w:sz w:val="24"/>
                <w:szCs w:val="24"/>
              </w:rPr>
            </w:pPr>
            <w:hyperlink r:id="rId135" w:tooltip="http://www.obits.com/corsopj.html" w:history="1">
              <w:r w:rsidRPr="00876A14">
                <w:rPr>
                  <w:rFonts w:ascii="Times New Roman" w:eastAsia="Times New Roman" w:hAnsi="Times New Roman" w:cs="Times New Roman"/>
                  <w:color w:val="0000FF"/>
                  <w:sz w:val="24"/>
                  <w:szCs w:val="24"/>
                  <w:u w:val="single"/>
                </w:rPr>
                <w:t>Philip J. Corso - Obit - Death</w:t>
              </w:r>
            </w:hyperlink>
          </w:p>
          <w:p w:rsidR="00876A14" w:rsidRPr="00876A14" w:rsidRDefault="00876A14" w:rsidP="00876A14">
            <w:pPr>
              <w:numPr>
                <w:ilvl w:val="0"/>
                <w:numId w:val="7"/>
              </w:numPr>
              <w:spacing w:before="100" w:beforeAutospacing="1" w:after="100" w:afterAutospacing="1" w:line="240" w:lineRule="auto"/>
              <w:divId w:val="787815038"/>
              <w:rPr>
                <w:rFonts w:ascii="Times New Roman" w:eastAsia="Times New Roman" w:hAnsi="Times New Roman" w:cs="Times New Roman"/>
                <w:sz w:val="24"/>
                <w:szCs w:val="24"/>
              </w:rPr>
            </w:pPr>
            <w:hyperlink r:id="rId136" w:tooltip="http://ufos.about.com/od/projectsign/p/corso.htm" w:history="1">
              <w:r w:rsidRPr="00876A14">
                <w:rPr>
                  <w:rFonts w:ascii="Times New Roman" w:eastAsia="Times New Roman" w:hAnsi="Times New Roman" w:cs="Times New Roman"/>
                  <w:color w:val="0000FF"/>
                  <w:sz w:val="24"/>
                  <w:szCs w:val="24"/>
                  <w:u w:val="single"/>
                </w:rPr>
                <w:t>Philip J. Corso - About - Biography</w:t>
              </w:r>
            </w:hyperlink>
          </w:p>
          <w:p w:rsidR="00876A14" w:rsidRPr="00876A14" w:rsidRDefault="00876A14" w:rsidP="00876A14">
            <w:pPr>
              <w:numPr>
                <w:ilvl w:val="0"/>
                <w:numId w:val="7"/>
              </w:numPr>
              <w:spacing w:before="100" w:beforeAutospacing="1" w:after="100" w:afterAutospacing="1" w:line="240" w:lineRule="auto"/>
              <w:divId w:val="787815038"/>
              <w:rPr>
                <w:rFonts w:ascii="Times New Roman" w:eastAsia="Times New Roman" w:hAnsi="Times New Roman" w:cs="Times New Roman"/>
                <w:sz w:val="24"/>
                <w:szCs w:val="24"/>
              </w:rPr>
            </w:pPr>
            <w:hyperlink r:id="rId137" w:tooltip="http://www.coasttocoastam.com/guests/454.html" w:history="1">
              <w:r w:rsidRPr="00876A14">
                <w:rPr>
                  <w:rFonts w:ascii="Times New Roman" w:eastAsia="Times New Roman" w:hAnsi="Times New Roman" w:cs="Times New Roman"/>
                  <w:color w:val="0000FF"/>
                  <w:sz w:val="24"/>
                  <w:szCs w:val="24"/>
                  <w:u w:val="single"/>
                </w:rPr>
                <w:t>Philip J. Corso - Coast to Coast AM - Biography</w:t>
              </w:r>
            </w:hyperlink>
          </w:p>
          <w:p w:rsidR="00876A14" w:rsidRPr="00876A14" w:rsidRDefault="00876A14" w:rsidP="00876A14">
            <w:pPr>
              <w:numPr>
                <w:ilvl w:val="0"/>
                <w:numId w:val="7"/>
              </w:numPr>
              <w:spacing w:before="100" w:beforeAutospacing="1" w:after="100" w:afterAutospacing="1" w:line="240" w:lineRule="auto"/>
              <w:divId w:val="787815038"/>
              <w:rPr>
                <w:rFonts w:ascii="Times New Roman" w:eastAsia="Times New Roman" w:hAnsi="Times New Roman" w:cs="Times New Roman"/>
                <w:sz w:val="24"/>
                <w:szCs w:val="24"/>
              </w:rPr>
            </w:pPr>
            <w:hyperlink r:id="rId138" w:tooltip="http://www.coasttocoastam.com/shows/2005/01/30.html" w:history="1">
              <w:r w:rsidRPr="00876A14">
                <w:rPr>
                  <w:rFonts w:ascii="Times New Roman" w:eastAsia="Times New Roman" w:hAnsi="Times New Roman" w:cs="Times New Roman"/>
                  <w:color w:val="0000FF"/>
                  <w:sz w:val="24"/>
                  <w:szCs w:val="24"/>
                  <w:u w:val="single"/>
                </w:rPr>
                <w:t>Philip J. Corso - Coast to Coast AM - William J. Birnes (interview)</w:t>
              </w:r>
            </w:hyperlink>
          </w:p>
          <w:p w:rsidR="00876A14" w:rsidRPr="00876A14" w:rsidRDefault="00876A14" w:rsidP="00876A14">
            <w:pPr>
              <w:numPr>
                <w:ilvl w:val="0"/>
                <w:numId w:val="7"/>
              </w:numPr>
              <w:spacing w:before="100" w:beforeAutospacing="1" w:after="100" w:afterAutospacing="1" w:line="240" w:lineRule="auto"/>
              <w:divId w:val="787815038"/>
              <w:rPr>
                <w:rFonts w:ascii="Times New Roman" w:eastAsia="Times New Roman" w:hAnsi="Times New Roman" w:cs="Times New Roman"/>
                <w:sz w:val="24"/>
                <w:szCs w:val="24"/>
              </w:rPr>
            </w:pPr>
            <w:hyperlink r:id="rId139" w:tooltip="http://www.virtuallystrange.net/ufo/updates/2000/aug/m16-020.shtml" w:history="1">
              <w:r w:rsidRPr="00876A14">
                <w:rPr>
                  <w:rFonts w:ascii="Times New Roman" w:eastAsia="Times New Roman" w:hAnsi="Times New Roman" w:cs="Times New Roman"/>
                  <w:color w:val="0000FF"/>
                  <w:sz w:val="24"/>
                  <w:szCs w:val="24"/>
                  <w:u w:val="single"/>
                </w:rPr>
                <w:t>Philip J. Corso - Voice Stress Analysis - William Michael Kemp</w:t>
              </w:r>
            </w:hyperlink>
          </w:p>
          <w:p w:rsidR="00876A14" w:rsidRPr="00876A14" w:rsidRDefault="00876A14" w:rsidP="00876A14">
            <w:pPr>
              <w:numPr>
                <w:ilvl w:val="0"/>
                <w:numId w:val="7"/>
              </w:numPr>
              <w:spacing w:before="100" w:beforeAutospacing="1" w:after="100" w:afterAutospacing="1" w:line="240" w:lineRule="auto"/>
              <w:divId w:val="787815038"/>
              <w:rPr>
                <w:rFonts w:ascii="Times New Roman" w:eastAsia="Times New Roman" w:hAnsi="Times New Roman" w:cs="Times New Roman"/>
                <w:sz w:val="24"/>
                <w:szCs w:val="24"/>
              </w:rPr>
            </w:pPr>
            <w:hyperlink r:id="rId140" w:tooltip="http://select.nytimes.com/gst/abstract.html?res=F10617FD345B0C728DDDA80994DA494D81&amp;n=Top%2fNews%2fWorld%2fCountries%20and%20Territories%2fChina" w:history="1">
              <w:r w:rsidRPr="00876A14">
                <w:rPr>
                  <w:rFonts w:ascii="Times New Roman" w:eastAsia="Times New Roman" w:hAnsi="Times New Roman" w:cs="Times New Roman"/>
                  <w:color w:val="0000FF"/>
                  <w:sz w:val="24"/>
                  <w:szCs w:val="24"/>
                  <w:u w:val="single"/>
                </w:rPr>
                <w:t>Hearings Opened On Korea M.I.A.'S</w:t>
              </w:r>
            </w:hyperlink>
            <w:r w:rsidRPr="00876A14">
              <w:rPr>
                <w:rFonts w:ascii="Times New Roman" w:eastAsia="Times New Roman" w:hAnsi="Times New Roman" w:cs="Times New Roman"/>
                <w:sz w:val="24"/>
                <w:szCs w:val="24"/>
              </w:rPr>
              <w:t>. New York Times (</w:t>
            </w:r>
            <w:hyperlink r:id="rId141" w:tooltip="1992" w:history="1">
              <w:r w:rsidRPr="00876A14">
                <w:rPr>
                  <w:rFonts w:ascii="Times New Roman" w:eastAsia="Times New Roman" w:hAnsi="Times New Roman" w:cs="Times New Roman"/>
                  <w:color w:val="0000FF"/>
                  <w:sz w:val="24"/>
                  <w:szCs w:val="24"/>
                  <w:u w:val="single"/>
                </w:rPr>
                <w:t>1992</w:t>
              </w:r>
            </w:hyperlink>
            <w:r w:rsidRPr="00876A14">
              <w:rPr>
                <w:rFonts w:ascii="Times New Roman" w:eastAsia="Times New Roman" w:hAnsi="Times New Roman" w:cs="Times New Roman"/>
                <w:sz w:val="24"/>
                <w:szCs w:val="24"/>
              </w:rPr>
              <w:t>-</w:t>
            </w:r>
            <w:hyperlink r:id="rId142" w:tooltip="November 11" w:history="1">
              <w:r w:rsidRPr="00876A14">
                <w:rPr>
                  <w:rFonts w:ascii="Times New Roman" w:eastAsia="Times New Roman" w:hAnsi="Times New Roman" w:cs="Times New Roman"/>
                  <w:color w:val="0000FF"/>
                  <w:sz w:val="24"/>
                  <w:szCs w:val="24"/>
                  <w:u w:val="single"/>
                </w:rPr>
                <w:t>11-11</w:t>
              </w:r>
            </w:hyperlink>
            <w:r w:rsidRPr="00876A14">
              <w:rPr>
                <w:rFonts w:ascii="Times New Roman" w:eastAsia="Times New Roman" w:hAnsi="Times New Roman" w:cs="Times New Roman"/>
                <w:sz w:val="24"/>
                <w:szCs w:val="24"/>
              </w:rPr>
              <w:t xml:space="preserve">). Retrieved on </w:t>
            </w:r>
            <w:hyperlink r:id="rId143" w:tooltip="2007" w:history="1">
              <w:r w:rsidRPr="00876A14">
                <w:rPr>
                  <w:rFonts w:ascii="Times New Roman" w:eastAsia="Times New Roman" w:hAnsi="Times New Roman" w:cs="Times New Roman"/>
                  <w:color w:val="0000FF"/>
                  <w:sz w:val="24"/>
                  <w:szCs w:val="24"/>
                  <w:u w:val="single"/>
                </w:rPr>
                <w:t>2007</w:t>
              </w:r>
            </w:hyperlink>
            <w:r w:rsidRPr="00876A14">
              <w:rPr>
                <w:rFonts w:ascii="Times New Roman" w:eastAsia="Times New Roman" w:hAnsi="Times New Roman" w:cs="Times New Roman"/>
                <w:sz w:val="24"/>
                <w:szCs w:val="24"/>
              </w:rPr>
              <w:t>-</w:t>
            </w:r>
            <w:hyperlink r:id="rId144" w:tooltip="February 10" w:history="1">
              <w:r w:rsidRPr="00876A14">
                <w:rPr>
                  <w:rFonts w:ascii="Times New Roman" w:eastAsia="Times New Roman" w:hAnsi="Times New Roman" w:cs="Times New Roman"/>
                  <w:color w:val="0000FF"/>
                  <w:sz w:val="24"/>
                  <w:szCs w:val="24"/>
                  <w:u w:val="single"/>
                </w:rPr>
                <w:t>02-10</w:t>
              </w:r>
            </w:hyperlink>
            <w:r w:rsidRPr="00876A14">
              <w:rPr>
                <w:rFonts w:ascii="Times New Roman" w:eastAsia="Times New Roman" w:hAnsi="Times New Roman" w:cs="Times New Roman"/>
                <w:sz w:val="24"/>
                <w:szCs w:val="24"/>
              </w:rPr>
              <w:t>.</w:t>
            </w:r>
          </w:p>
          <w:p w:rsidR="00876A14" w:rsidRPr="00876A14" w:rsidRDefault="00876A14" w:rsidP="00876A14">
            <w:pPr>
              <w:numPr>
                <w:ilvl w:val="0"/>
                <w:numId w:val="7"/>
              </w:numPr>
              <w:spacing w:before="100" w:beforeAutospacing="1" w:after="100" w:afterAutospacing="1" w:line="240" w:lineRule="auto"/>
              <w:divId w:val="787815038"/>
              <w:rPr>
                <w:rFonts w:ascii="Times New Roman" w:eastAsia="Times New Roman" w:hAnsi="Times New Roman" w:cs="Times New Roman"/>
                <w:sz w:val="24"/>
                <w:szCs w:val="24"/>
              </w:rPr>
            </w:pPr>
            <w:hyperlink r:id="rId145" w:tooltip="http://www.exopolitics.org/Study-Paper-10-Nexus.pdf" w:history="1">
              <w:r w:rsidRPr="00876A14">
                <w:rPr>
                  <w:rFonts w:ascii="Times New Roman" w:eastAsia="Times New Roman" w:hAnsi="Times New Roman" w:cs="Times New Roman"/>
                  <w:color w:val="0000FF"/>
                  <w:sz w:val="24"/>
                  <w:szCs w:val="24"/>
                  <w:u w:val="single"/>
                </w:rPr>
                <w:t>Space Weapons as Defense - Nexus Magazine vol 13:2 - Michael E. Salla Ph.D</w:t>
              </w:r>
            </w:hyperlink>
          </w:p>
          <w:p w:rsidR="00876A14" w:rsidRPr="00876A14" w:rsidRDefault="00876A14" w:rsidP="00876A14">
            <w:pPr>
              <w:numPr>
                <w:ilvl w:val="0"/>
                <w:numId w:val="7"/>
              </w:numPr>
              <w:spacing w:before="100" w:beforeAutospacing="1" w:after="100" w:afterAutospacing="1" w:line="240" w:lineRule="auto"/>
              <w:divId w:val="787815038"/>
              <w:rPr>
                <w:rFonts w:ascii="Times New Roman" w:eastAsia="Times New Roman" w:hAnsi="Times New Roman" w:cs="Times New Roman"/>
                <w:sz w:val="24"/>
                <w:szCs w:val="24"/>
              </w:rPr>
            </w:pPr>
            <w:hyperlink r:id="rId146" w:tooltip="http://www.tacklingthetoughtopics.net/Eberhart/eberhart_korean_war.html" w:history="1">
              <w:r w:rsidRPr="00876A14">
                <w:rPr>
                  <w:rFonts w:ascii="Times New Roman" w:eastAsia="Times New Roman" w:hAnsi="Times New Roman" w:cs="Times New Roman"/>
                  <w:color w:val="0000FF"/>
                  <w:sz w:val="24"/>
                  <w:szCs w:val="24"/>
                  <w:u w:val="single"/>
                </w:rPr>
                <w:t>The Korean War - Tackling the Tough Topics Issue #63 - Darryl Eberhart</w:t>
              </w:r>
            </w:hyperlink>
          </w:p>
          <w:p w:rsidR="00876A14" w:rsidRPr="00876A14" w:rsidRDefault="00876A14" w:rsidP="00876A14">
            <w:pPr>
              <w:numPr>
                <w:ilvl w:val="0"/>
                <w:numId w:val="7"/>
              </w:numPr>
              <w:spacing w:before="100" w:beforeAutospacing="1" w:after="100" w:afterAutospacing="1" w:line="240" w:lineRule="auto"/>
              <w:divId w:val="787815038"/>
              <w:rPr>
                <w:rFonts w:ascii="Times New Roman" w:eastAsia="Times New Roman" w:hAnsi="Times New Roman" w:cs="Times New Roman"/>
                <w:sz w:val="24"/>
                <w:szCs w:val="24"/>
              </w:rPr>
            </w:pPr>
            <w:hyperlink r:id="rId147" w:tooltip="http://www.eaec.org/newsletters/2004/NL2004Nov-Dec.htm" w:history="1">
              <w:r w:rsidRPr="00876A14">
                <w:rPr>
                  <w:rFonts w:ascii="Times New Roman" w:eastAsia="Times New Roman" w:hAnsi="Times New Roman" w:cs="Times New Roman"/>
                  <w:color w:val="0000FF"/>
                  <w:sz w:val="24"/>
                  <w:szCs w:val="24"/>
                  <w:u w:val="single"/>
                </w:rPr>
                <w:t>European American Evangelistic Crusades</w:t>
              </w:r>
            </w:hyperlink>
          </w:p>
          <w:p w:rsidR="00876A14" w:rsidRPr="00876A14" w:rsidRDefault="00876A14" w:rsidP="00876A14">
            <w:pPr>
              <w:numPr>
                <w:ilvl w:val="0"/>
                <w:numId w:val="7"/>
              </w:numPr>
              <w:spacing w:before="100" w:beforeAutospacing="1" w:after="100" w:afterAutospacing="1" w:line="240" w:lineRule="auto"/>
              <w:divId w:val="787815038"/>
              <w:rPr>
                <w:rFonts w:ascii="Times New Roman" w:eastAsia="Times New Roman" w:hAnsi="Times New Roman" w:cs="Times New Roman"/>
                <w:sz w:val="24"/>
                <w:szCs w:val="24"/>
              </w:rPr>
            </w:pPr>
            <w:hyperlink r:id="rId148" w:tooltip="http://www.logoschristian.org/ftwaltonbeach/" w:history="1">
              <w:r w:rsidRPr="00876A14">
                <w:rPr>
                  <w:rFonts w:ascii="Times New Roman" w:eastAsia="Times New Roman" w:hAnsi="Times New Roman" w:cs="Times New Roman"/>
                  <w:color w:val="0000FF"/>
                  <w:sz w:val="24"/>
                  <w:szCs w:val="24"/>
                  <w:u w:val="single"/>
                </w:rPr>
                <w:t>Phillip Corso Jr. talking about aliens and ufos</w:t>
              </w:r>
            </w:hyperlink>
          </w:p>
          <w:p w:rsidR="00876A14" w:rsidRPr="00876A14" w:rsidRDefault="00876A14" w:rsidP="00876A14">
            <w:pPr>
              <w:spacing w:before="100" w:beforeAutospacing="1" w:after="100" w:afterAutospacing="1" w:line="240" w:lineRule="auto"/>
              <w:outlineLvl w:val="2"/>
              <w:divId w:val="787815038"/>
              <w:rPr>
                <w:rFonts w:ascii="Times New Roman" w:eastAsia="Times New Roman" w:hAnsi="Times New Roman" w:cs="Times New Roman"/>
                <w:b/>
                <w:bCs/>
                <w:sz w:val="27"/>
                <w:szCs w:val="27"/>
              </w:rPr>
            </w:pPr>
            <w:bookmarkStart w:id="4" w:name="Videos"/>
            <w:bookmarkEnd w:id="4"/>
            <w:r w:rsidRPr="00876A14">
              <w:rPr>
                <w:rFonts w:ascii="Times New Roman" w:eastAsia="Times New Roman" w:hAnsi="Times New Roman" w:cs="Times New Roman"/>
                <w:b/>
                <w:bCs/>
                <w:sz w:val="27"/>
                <w:szCs w:val="27"/>
              </w:rPr>
              <w:t>Videos</w:t>
            </w:r>
          </w:p>
          <w:p w:rsidR="00876A14" w:rsidRPr="00876A14" w:rsidRDefault="00876A14" w:rsidP="00876A14">
            <w:pPr>
              <w:numPr>
                <w:ilvl w:val="0"/>
                <w:numId w:val="8"/>
              </w:numPr>
              <w:spacing w:before="100" w:beforeAutospacing="1" w:after="100" w:afterAutospacing="1" w:line="240" w:lineRule="auto"/>
              <w:divId w:val="787815038"/>
              <w:rPr>
                <w:rFonts w:ascii="Times New Roman" w:eastAsia="Times New Roman" w:hAnsi="Times New Roman" w:cs="Times New Roman"/>
                <w:sz w:val="24"/>
                <w:szCs w:val="24"/>
              </w:rPr>
            </w:pPr>
            <w:hyperlink r:id="rId149" w:tooltip="Disclosure Project" w:history="1">
              <w:r w:rsidRPr="00876A14">
                <w:rPr>
                  <w:rFonts w:ascii="Times New Roman" w:eastAsia="Times New Roman" w:hAnsi="Times New Roman" w:cs="Times New Roman"/>
                  <w:color w:val="0000FF"/>
                  <w:sz w:val="24"/>
                  <w:szCs w:val="24"/>
                  <w:u w:val="single"/>
                </w:rPr>
                <w:t>Disclosure Project</w:t>
              </w:r>
            </w:hyperlink>
            <w:r w:rsidRPr="00876A14">
              <w:rPr>
                <w:rFonts w:ascii="Times New Roman" w:eastAsia="Times New Roman" w:hAnsi="Times New Roman" w:cs="Times New Roman"/>
                <w:sz w:val="24"/>
                <w:szCs w:val="24"/>
              </w:rPr>
              <w:t xml:space="preserve"> - Extraterrestrial Contact and Close Encounter: </w:t>
            </w:r>
            <w:hyperlink r:id="rId150" w:tooltip="http://video.google.com/videoplay?docid=-1761201284029857279&amp;hl=en" w:history="1">
              <w:r w:rsidRPr="00876A14">
                <w:rPr>
                  <w:rFonts w:ascii="Times New Roman" w:eastAsia="Times New Roman" w:hAnsi="Times New Roman" w:cs="Times New Roman"/>
                  <w:color w:val="0000FF"/>
                  <w:sz w:val="24"/>
                  <w:szCs w:val="24"/>
                  <w:u w:val="single"/>
                </w:rPr>
                <w:t>Part 2</w:t>
              </w:r>
            </w:hyperlink>
            <w:r w:rsidRPr="00876A14">
              <w:rPr>
                <w:rFonts w:ascii="Times New Roman" w:eastAsia="Times New Roman" w:hAnsi="Times New Roman" w:cs="Times New Roman"/>
                <w:sz w:val="24"/>
                <w:szCs w:val="24"/>
              </w:rPr>
              <w:t xml:space="preserve"> - 2001</w:t>
            </w:r>
          </w:p>
          <w:p w:rsidR="00876A14" w:rsidRPr="00876A14" w:rsidRDefault="00876A14" w:rsidP="00876A14">
            <w:pPr>
              <w:numPr>
                <w:ilvl w:val="0"/>
                <w:numId w:val="8"/>
              </w:numPr>
              <w:spacing w:before="100" w:beforeAutospacing="1" w:after="100" w:afterAutospacing="1" w:line="240" w:lineRule="auto"/>
              <w:divId w:val="787815038"/>
              <w:rPr>
                <w:rFonts w:ascii="Times New Roman" w:eastAsia="Times New Roman" w:hAnsi="Times New Roman" w:cs="Times New Roman"/>
                <w:sz w:val="24"/>
                <w:szCs w:val="24"/>
              </w:rPr>
            </w:pPr>
            <w:hyperlink r:id="rId151" w:tooltip="Dateline NBC" w:history="1">
              <w:r w:rsidRPr="00876A14">
                <w:rPr>
                  <w:rFonts w:ascii="Times New Roman" w:eastAsia="Times New Roman" w:hAnsi="Times New Roman" w:cs="Times New Roman"/>
                  <w:color w:val="0000FF"/>
                  <w:sz w:val="24"/>
                  <w:szCs w:val="24"/>
                  <w:u w:val="single"/>
                </w:rPr>
                <w:t>Dateline (NBC)</w:t>
              </w:r>
            </w:hyperlink>
            <w:r w:rsidRPr="00876A14">
              <w:rPr>
                <w:rFonts w:ascii="Times New Roman" w:eastAsia="Times New Roman" w:hAnsi="Times New Roman" w:cs="Times New Roman"/>
                <w:sz w:val="24"/>
                <w:szCs w:val="24"/>
              </w:rPr>
              <w:t xml:space="preserve"> - </w:t>
            </w:r>
            <w:hyperlink r:id="rId152" w:tooltip="http://www.youtube.com/watch?v=enFdECEVGo4" w:history="1">
              <w:r w:rsidRPr="00876A14">
                <w:rPr>
                  <w:rFonts w:ascii="Times New Roman" w:eastAsia="Times New Roman" w:hAnsi="Times New Roman" w:cs="Times New Roman"/>
                  <w:color w:val="0000FF"/>
                  <w:sz w:val="24"/>
                  <w:szCs w:val="24"/>
                  <w:u w:val="single"/>
                </w:rPr>
                <w:t>Claims of Close Encounters and Cover Ups</w:t>
              </w:r>
            </w:hyperlink>
            <w:r w:rsidRPr="00876A14">
              <w:rPr>
                <w:rFonts w:ascii="Times New Roman" w:eastAsia="Times New Roman" w:hAnsi="Times New Roman" w:cs="Times New Roman"/>
                <w:sz w:val="24"/>
                <w:szCs w:val="24"/>
              </w:rPr>
              <w:t xml:space="preserve"> - 1997</w:t>
            </w:r>
          </w:p>
          <w:p w:rsidR="00876A14" w:rsidRPr="00876A14" w:rsidRDefault="00876A14" w:rsidP="00876A14">
            <w:pPr>
              <w:numPr>
                <w:ilvl w:val="0"/>
                <w:numId w:val="8"/>
              </w:numPr>
              <w:spacing w:before="100" w:beforeAutospacing="1" w:after="100" w:afterAutospacing="1" w:line="240" w:lineRule="auto"/>
              <w:divId w:val="787815038"/>
              <w:rPr>
                <w:rFonts w:ascii="Times New Roman" w:eastAsia="Times New Roman" w:hAnsi="Times New Roman" w:cs="Times New Roman"/>
                <w:sz w:val="24"/>
                <w:szCs w:val="24"/>
              </w:rPr>
            </w:pPr>
            <w:hyperlink r:id="rId153" w:tooltip="Coast to Coast AM" w:history="1">
              <w:r w:rsidRPr="00876A14">
                <w:rPr>
                  <w:rFonts w:ascii="Times New Roman" w:eastAsia="Times New Roman" w:hAnsi="Times New Roman" w:cs="Times New Roman"/>
                  <w:color w:val="0000FF"/>
                  <w:sz w:val="24"/>
                  <w:szCs w:val="24"/>
                  <w:u w:val="single"/>
                </w:rPr>
                <w:t>Coast to Coast AM</w:t>
              </w:r>
            </w:hyperlink>
            <w:r w:rsidRPr="00876A14">
              <w:rPr>
                <w:rFonts w:ascii="Times New Roman" w:eastAsia="Times New Roman" w:hAnsi="Times New Roman" w:cs="Times New Roman"/>
                <w:sz w:val="24"/>
                <w:szCs w:val="24"/>
              </w:rPr>
              <w:t xml:space="preserve"> - </w:t>
            </w:r>
            <w:hyperlink r:id="rId154" w:tooltip="http://www.youtube.com/watch?v=dDpmCRjx_k8&amp;mode=related&amp;search=" w:history="1">
              <w:r w:rsidRPr="00876A14">
                <w:rPr>
                  <w:rFonts w:ascii="Times New Roman" w:eastAsia="Times New Roman" w:hAnsi="Times New Roman" w:cs="Times New Roman"/>
                  <w:color w:val="0000FF"/>
                  <w:sz w:val="24"/>
                  <w:szCs w:val="24"/>
                  <w:u w:val="single"/>
                </w:rPr>
                <w:t>Radio Interview with Art Bell</w:t>
              </w:r>
            </w:hyperlink>
            <w:r w:rsidRPr="00876A14">
              <w:rPr>
                <w:rFonts w:ascii="Times New Roman" w:eastAsia="Times New Roman" w:hAnsi="Times New Roman" w:cs="Times New Roman"/>
                <w:sz w:val="24"/>
                <w:szCs w:val="24"/>
              </w:rPr>
              <w:t xml:space="preserve"> - July 23, 1997</w:t>
            </w:r>
          </w:p>
          <w:p w:rsidR="0063126C" w:rsidRPr="0063126C" w:rsidRDefault="0063126C" w:rsidP="0063126C">
            <w:pPr>
              <w:spacing w:after="0" w:line="240" w:lineRule="auto"/>
              <w:divId w:val="787815038"/>
              <w:rPr>
                <w:rFonts w:ascii="Times New Roman" w:eastAsia="Times New Roman" w:hAnsi="Times New Roman" w:cs="Times New Roman"/>
                <w:sz w:val="24"/>
                <w:szCs w:val="24"/>
              </w:rPr>
            </w:pPr>
          </w:p>
        </w:tc>
      </w:tr>
    </w:tbl>
    <w:p w:rsidR="00CA4788" w:rsidRDefault="00CA4788">
      <w:pPr>
        <w:pBdr>
          <w:bottom w:val="double" w:sz="6" w:space="1" w:color="auto"/>
        </w:pBdr>
      </w:pPr>
    </w:p>
    <w:p w:rsidR="00876A14" w:rsidRDefault="003D05DB">
      <w:hyperlink r:id="rId155" w:history="1">
        <w:r w:rsidRPr="008F5891">
          <w:rPr>
            <w:rStyle w:val="Hyperlink"/>
          </w:rPr>
          <w:t>http://ufos.about.com/od/projectsign/p/corso.htm</w:t>
        </w:r>
      </w:hyperlink>
    </w:p>
    <w:p w:rsidR="003D05DB" w:rsidRPr="003D05DB" w:rsidRDefault="003D05DB" w:rsidP="003D05DB">
      <w:pPr>
        <w:spacing w:after="0" w:line="240" w:lineRule="auto"/>
        <w:rPr>
          <w:rFonts w:ascii="Times New Roman" w:eastAsia="Times New Roman" w:hAnsi="Times New Roman" w:cs="Times New Roman"/>
          <w:sz w:val="24"/>
          <w:szCs w:val="24"/>
        </w:rPr>
      </w:pPr>
      <w:r w:rsidRPr="003D05DB">
        <w:rPr>
          <w:rFonts w:ascii="Times New Roman" w:eastAsia="Times New Roman" w:hAnsi="Times New Roman" w:cs="Times New Roman"/>
          <w:sz w:val="24"/>
          <w:szCs w:val="24"/>
        </w:rPr>
        <w:t>Summary: He says that he actually saw the body of a dead alien recovered from the Roswell wreckage of 1947. For more than 50 years now, the world has been captivated by the Roswell incident, and Colonel Philip J. Corso, retired American Army officer, now deceased, has left us details of what he saw in 1947 at Fort Riley in Kansas. He is the highest ranking officer to come forward with details about the famous New Mexico crash.</w:t>
      </w:r>
    </w:p>
    <w:p w:rsidR="003D05DB" w:rsidRPr="003D05DB" w:rsidRDefault="003D05DB" w:rsidP="003D05DB">
      <w:pPr>
        <w:spacing w:after="0" w:line="240" w:lineRule="auto"/>
        <w:rPr>
          <w:rFonts w:ascii="Times New Roman" w:eastAsia="Times New Roman" w:hAnsi="Times New Roman" w:cs="Times New Roman"/>
          <w:sz w:val="24"/>
          <w:szCs w:val="24"/>
        </w:rPr>
      </w:pPr>
      <w:r w:rsidRPr="003D05DB">
        <w:rPr>
          <w:rFonts w:ascii="Times New Roman" w:eastAsia="Times New Roman" w:hAnsi="Times New Roman" w:cs="Times New Roman"/>
          <w:sz w:val="24"/>
          <w:szCs w:val="24"/>
        </w:rPr>
        <w:t>The Day After Roswell: He claimed that the New Mexico wreckage was definitely not from a balloon, but from an alien spacecraft. Although the Roswell case takes an occasional hit from witnesses whose claims are debunked, or from the fakery of the infamous Santilli Alien Autopsy Film, it always comes back to the forefront of Ufology. Corso's claims became public knowledge in his book, "The Day After Roswell."</w:t>
      </w:r>
    </w:p>
    <w:p w:rsidR="003D05DB" w:rsidRPr="003D05DB" w:rsidRDefault="003D05DB" w:rsidP="003D05DB">
      <w:pPr>
        <w:spacing w:after="0" w:line="240" w:lineRule="auto"/>
        <w:rPr>
          <w:rFonts w:ascii="Times New Roman" w:eastAsia="Times New Roman" w:hAnsi="Times New Roman" w:cs="Times New Roman"/>
          <w:sz w:val="24"/>
          <w:szCs w:val="24"/>
        </w:rPr>
      </w:pPr>
      <w:r w:rsidRPr="003D05DB">
        <w:rPr>
          <w:rFonts w:ascii="Times New Roman" w:eastAsia="Times New Roman" w:hAnsi="Times New Roman" w:cs="Times New Roman"/>
          <w:sz w:val="24"/>
          <w:szCs w:val="24"/>
        </w:rPr>
        <w:t>Secret Pentagon Files: Not only did Corso claim to have seen an alien body from Roswell, but also secret Pentagon files regarding the incident. He stated that the Pentagon had the bodies of aliens shipped to the Walter Reed Hospital in Washington, D. C. Autopsies were done on the dead aliens. He also tells us that America's best was stumped by the extraordinary technological marvels in the alien craft.</w:t>
      </w:r>
    </w:p>
    <w:p w:rsidR="003D05DB" w:rsidRPr="003D05DB" w:rsidRDefault="003D05DB" w:rsidP="003D05DB">
      <w:pPr>
        <w:spacing w:after="0" w:line="240" w:lineRule="auto"/>
        <w:rPr>
          <w:rFonts w:ascii="Times New Roman" w:eastAsia="Times New Roman" w:hAnsi="Times New Roman" w:cs="Times New Roman"/>
          <w:sz w:val="24"/>
          <w:szCs w:val="24"/>
        </w:rPr>
      </w:pPr>
      <w:r w:rsidRPr="003D05DB">
        <w:rPr>
          <w:rFonts w:ascii="Times New Roman" w:eastAsia="Times New Roman" w:hAnsi="Times New Roman" w:cs="Times New Roman"/>
          <w:sz w:val="24"/>
          <w:szCs w:val="24"/>
        </w:rPr>
        <w:t>Reserve Engineering: Different parts of the Roswell craft were sent to various defense companies, who reverse engineered their properties. This engineering feat eventually led to a number of breakthroughs. Among them were integrated circuitry, night vision equipment, the laser, particle beams, and fibre optics. The contractors were told that the parts were stolen from Russia.</w:t>
      </w:r>
    </w:p>
    <w:p w:rsidR="003D05DB" w:rsidRPr="003D05DB" w:rsidRDefault="003D05DB" w:rsidP="003D05DB">
      <w:pPr>
        <w:spacing w:after="0" w:line="240" w:lineRule="auto"/>
        <w:rPr>
          <w:rFonts w:ascii="Times New Roman" w:eastAsia="Times New Roman" w:hAnsi="Times New Roman" w:cs="Times New Roman"/>
          <w:sz w:val="24"/>
          <w:szCs w:val="24"/>
        </w:rPr>
      </w:pPr>
      <w:r w:rsidRPr="003D05DB">
        <w:rPr>
          <w:rFonts w:ascii="Times New Roman" w:eastAsia="Times New Roman" w:hAnsi="Times New Roman" w:cs="Times New Roman"/>
          <w:sz w:val="24"/>
          <w:szCs w:val="24"/>
        </w:rPr>
        <w:t>Kept From the Russians: He also claims that the government cover-up was not only to hide the truth of extraterrestrial intelligence from the public, but also to allow the time needed for the reverse engineering process to be protected from foreign countries, especially the Russians. In his book, Corso stated; "Nobody wanted to come in second place in the silent, unacknowledged alien-technology development race going on at the Pentagon as each service quietly pursued its version of a secret Roswell weapon."</w:t>
      </w:r>
    </w:p>
    <w:p w:rsidR="003D05DB" w:rsidRPr="003D05DB" w:rsidRDefault="003D05DB" w:rsidP="003D05DB">
      <w:pPr>
        <w:spacing w:after="0" w:line="240" w:lineRule="auto"/>
        <w:rPr>
          <w:rFonts w:ascii="Times New Roman" w:eastAsia="Times New Roman" w:hAnsi="Times New Roman" w:cs="Times New Roman"/>
          <w:sz w:val="24"/>
          <w:szCs w:val="24"/>
        </w:rPr>
      </w:pPr>
      <w:r w:rsidRPr="003D05DB">
        <w:rPr>
          <w:rFonts w:ascii="Times New Roman" w:eastAsia="Times New Roman" w:hAnsi="Times New Roman" w:cs="Times New Roman"/>
          <w:sz w:val="24"/>
          <w:szCs w:val="24"/>
        </w:rPr>
        <w:t>"Above Top Secret": Corso's first breakthrough into the vast "above top secret" box of goodies came when he was stationed at Fort Riley in Kansas in July of 1947. He had become curious about a cache of sealed boxes which were being stored in a high security area of the base. Not being able to hold back his desire to look into the secrets inside, he took a torch and pried open one of the boxes. He was shocked at what he saw.</w:t>
      </w:r>
    </w:p>
    <w:p w:rsidR="003D05DB" w:rsidRPr="003D05DB" w:rsidRDefault="003D05DB" w:rsidP="003D05DB">
      <w:pPr>
        <w:spacing w:after="0" w:line="240" w:lineRule="auto"/>
        <w:rPr>
          <w:rFonts w:ascii="Times New Roman" w:eastAsia="Times New Roman" w:hAnsi="Times New Roman" w:cs="Times New Roman"/>
          <w:sz w:val="24"/>
          <w:szCs w:val="24"/>
        </w:rPr>
      </w:pPr>
      <w:r w:rsidRPr="003D05DB">
        <w:rPr>
          <w:rFonts w:ascii="Times New Roman" w:eastAsia="Times New Roman" w:hAnsi="Times New Roman" w:cs="Times New Roman"/>
          <w:sz w:val="24"/>
          <w:szCs w:val="24"/>
        </w:rPr>
        <w:t>Contents of the Box: "The contents, enclosed in a thick glass container, were submerged in a thick light blue liquid. At first I thought it was a dead child they were shipping somewhere, but this was no child. "It was a 4ft human-shaped figure with arms, bizarre- looking four-fingered hands - I didn't see a thumb - thin legs and feet, and an over-sized incandescent lightbulb-shaped head that looked like it was floating over a balloon gondola for a chin."</w:t>
      </w:r>
    </w:p>
    <w:p w:rsidR="003D05DB" w:rsidRPr="003D05DB" w:rsidRDefault="003D05DB" w:rsidP="003D05DB">
      <w:pPr>
        <w:spacing w:after="0" w:line="240" w:lineRule="auto"/>
        <w:rPr>
          <w:rFonts w:ascii="Times New Roman" w:eastAsia="Times New Roman" w:hAnsi="Times New Roman" w:cs="Times New Roman"/>
          <w:sz w:val="24"/>
          <w:szCs w:val="24"/>
        </w:rPr>
      </w:pPr>
      <w:r w:rsidRPr="003D05DB">
        <w:rPr>
          <w:rFonts w:ascii="Times New Roman" w:eastAsia="Times New Roman" w:hAnsi="Times New Roman" w:cs="Times New Roman"/>
          <w:sz w:val="24"/>
          <w:szCs w:val="24"/>
        </w:rPr>
        <w:t>Impressive Resume: Although some investigators reject Corso's claims, there can be no doubt about his credentials. After joining the Army in 1942, he served in Army Intelligence in Europe. During the Korean War, he continued his Intelligence duties under General Douglas MacArthur. He rounded out an impressive resume with four years on President Dwight Eisenhower's national security staff.</w:t>
      </w:r>
    </w:p>
    <w:p w:rsidR="003D05DB" w:rsidRPr="003D05DB" w:rsidRDefault="003D05DB" w:rsidP="003D05DB">
      <w:pPr>
        <w:spacing w:after="0" w:line="240" w:lineRule="auto"/>
        <w:rPr>
          <w:rFonts w:ascii="Times New Roman" w:eastAsia="Times New Roman" w:hAnsi="Times New Roman" w:cs="Times New Roman"/>
          <w:sz w:val="24"/>
          <w:szCs w:val="24"/>
        </w:rPr>
      </w:pPr>
      <w:r w:rsidRPr="003D05DB">
        <w:rPr>
          <w:rFonts w:ascii="Times New Roman" w:eastAsia="Times New Roman" w:hAnsi="Times New Roman" w:cs="Times New Roman"/>
          <w:sz w:val="24"/>
          <w:szCs w:val="24"/>
        </w:rPr>
        <w:t>Corso's Sworn Oath: June 8, 1998-RETIRED ARMY COLONEL SWEARS UNDER OATH TO SEEING ALIEN BODIES AND AUTOPSY REPORTS. Attorney Peter A. Gersten, executive director of Citizens Against UFO Secrecy, Inc (CAUS), a non-profit Arizona activist organization dedicated to ending all secrecy surrounding this planet's contact with an extraterrestrial intelligence, announced today that retired Army Colonel Philip J. Corso has sworn under oath to statements previously made in his best selling book 'Day After Roswell.'</w:t>
      </w:r>
    </w:p>
    <w:p w:rsidR="003D05DB" w:rsidRPr="003D05DB" w:rsidRDefault="003D05DB" w:rsidP="003D05DB">
      <w:pPr>
        <w:spacing w:after="0" w:line="240" w:lineRule="auto"/>
        <w:rPr>
          <w:rFonts w:ascii="Times New Roman" w:eastAsia="Times New Roman" w:hAnsi="Times New Roman" w:cs="Times New Roman"/>
          <w:sz w:val="24"/>
          <w:szCs w:val="24"/>
        </w:rPr>
      </w:pPr>
      <w:r w:rsidRPr="003D05DB">
        <w:rPr>
          <w:rFonts w:ascii="Times New Roman" w:eastAsia="Times New Roman" w:hAnsi="Times New Roman" w:cs="Times New Roman"/>
          <w:sz w:val="24"/>
          <w:szCs w:val="24"/>
        </w:rPr>
        <w:t xml:space="preserve">Request for Information: Gersten stated that Colonel Corso has provided CAUS, for use in its lawsuit against the Department of Army, with a sworn affidavit re-affirming previous statements that he saw alien bodies in July, 1947 and had the opportunity to read their autopsy reports in 1961. The CAUS lawsuit, which was filed March 25, 1998 in the U.S. District Court in Phoenix, is asking the federal court to direct the Army to provide Gersten and CAUS with any and all documents relevant to what the Colonel, now swears under oath, he saw and read. </w:t>
      </w:r>
    </w:p>
    <w:p w:rsidR="003D05DB" w:rsidRDefault="003D05DB" w:rsidP="003D05DB">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r w:rsidRPr="003D05DB">
        <w:rPr>
          <w:rFonts w:ascii="Times New Roman" w:eastAsia="Times New Roman" w:hAnsi="Times New Roman" w:cs="Times New Roman"/>
          <w:sz w:val="24"/>
          <w:szCs w:val="24"/>
        </w:rPr>
        <w:t>Corso died of a heart attack at approximately 11:15 pm EDT on Thu</w:t>
      </w:r>
      <w:r>
        <w:rPr>
          <w:rFonts w:ascii="Times New Roman" w:eastAsia="Times New Roman" w:hAnsi="Times New Roman" w:cs="Times New Roman"/>
          <w:sz w:val="24"/>
          <w:szCs w:val="24"/>
        </w:rPr>
        <w:t>rsday, July 16, 1998. He was 83.</w:t>
      </w:r>
    </w:p>
    <w:p w:rsidR="003D05DB" w:rsidRPr="003D05DB" w:rsidRDefault="003D05DB" w:rsidP="003D05DB">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3D05DB" w:rsidRDefault="00CF1A4D">
      <w:pPr>
        <w:rPr>
          <w:b/>
          <w:bCs/>
        </w:rPr>
      </w:pPr>
      <w:hyperlink r:id="rId156" w:tgtFrame="_top" w:history="1">
        <w:r>
          <w:rPr>
            <w:rStyle w:val="Hyperlink"/>
            <w:b/>
            <w:bCs/>
          </w:rPr>
          <w:t>www.logoschristian.org/ftwaltonbeach/</w:t>
        </w:r>
      </w:hyperlink>
    </w:p>
    <w:p w:rsidR="00CF1A4D" w:rsidRPr="00CF1A4D" w:rsidRDefault="00CF1A4D" w:rsidP="00CF1A4D">
      <w:pPr>
        <w:spacing w:after="0" w:line="240" w:lineRule="auto"/>
        <w:jc w:val="center"/>
        <w:rPr>
          <w:rFonts w:ascii="Times New Roman" w:eastAsia="Times New Roman" w:hAnsi="Times New Roman" w:cs="Times New Roman"/>
          <w:sz w:val="24"/>
          <w:szCs w:val="24"/>
        </w:rPr>
      </w:pPr>
      <w:r w:rsidRPr="00CF1A4D">
        <w:rPr>
          <w:rFonts w:ascii="Times New Roman" w:eastAsia="Times New Roman" w:hAnsi="Times New Roman" w:cs="Times New Roman"/>
          <w:b/>
          <w:bCs/>
          <w:color w:val="AF0000"/>
          <w:sz w:val="48"/>
          <w:szCs w:val="48"/>
        </w:rPr>
        <w:t>"There is No Government Conspiracy."</w:t>
      </w:r>
    </w:p>
    <w:p w:rsidR="00CF1A4D" w:rsidRDefault="00CF1A4D" w:rsidP="00CF1A4D">
      <w:pPr>
        <w:spacing w:after="0" w:line="240" w:lineRule="auto"/>
        <w:jc w:val="center"/>
        <w:rPr>
          <w:rFonts w:ascii="Times New Roman" w:eastAsia="Times New Roman" w:hAnsi="Times New Roman" w:cs="Times New Roman"/>
          <w:b/>
          <w:bCs/>
          <w:color w:val="AF0000"/>
          <w:sz w:val="36"/>
          <w:szCs w:val="36"/>
        </w:rPr>
      </w:pPr>
      <w:r w:rsidRPr="00CF1A4D">
        <w:rPr>
          <w:rFonts w:ascii="Times New Roman" w:eastAsia="Times New Roman" w:hAnsi="Times New Roman" w:cs="Times New Roman"/>
          <w:b/>
          <w:bCs/>
          <w:color w:val="AF0000"/>
          <w:sz w:val="36"/>
          <w:szCs w:val="36"/>
        </w:rPr>
        <w:t>Phillip Corso Jr.</w:t>
      </w:r>
    </w:p>
    <w:p w:rsidR="00CF1A4D" w:rsidRPr="00CF1A4D" w:rsidRDefault="00CF1A4D" w:rsidP="00CF1A4D">
      <w:pPr>
        <w:spacing w:after="0" w:line="240" w:lineRule="auto"/>
        <w:jc w:val="center"/>
        <w:rPr>
          <w:rFonts w:ascii="Times New Roman" w:eastAsia="Times New Roman" w:hAnsi="Times New Roman" w:cs="Times New Roman"/>
          <w:sz w:val="24"/>
          <w:szCs w:val="24"/>
        </w:rPr>
      </w:pPr>
    </w:p>
    <w:p w:rsidR="00CF1A4D" w:rsidRDefault="00CF1A4D" w:rsidP="00CF1A4D">
      <w:pPr>
        <w:jc w:val="center"/>
      </w:pPr>
      <w:r>
        <w:rPr>
          <w:noProof/>
        </w:rPr>
        <w:drawing>
          <wp:inline distT="0" distB="0" distL="0" distR="0">
            <wp:extent cx="2857500" cy="15621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7"/>
                    <a:srcRect/>
                    <a:stretch>
                      <a:fillRect/>
                    </a:stretch>
                  </pic:blipFill>
                  <pic:spPr bwMode="auto">
                    <a:xfrm>
                      <a:off x="0" y="0"/>
                      <a:ext cx="2857500" cy="1562100"/>
                    </a:xfrm>
                    <a:prstGeom prst="rect">
                      <a:avLst/>
                    </a:prstGeom>
                    <a:noFill/>
                    <a:ln w="9525">
                      <a:noFill/>
                      <a:miter lim="800000"/>
                      <a:headEnd/>
                      <a:tailEnd/>
                    </a:ln>
                  </pic:spPr>
                </pic:pic>
              </a:graphicData>
            </a:graphic>
          </wp:inline>
        </w:drawing>
      </w:r>
    </w:p>
    <w:p w:rsidR="00CF1A4D" w:rsidRPr="00CF1A4D" w:rsidRDefault="00CF1A4D" w:rsidP="00CF1A4D">
      <w:pPr>
        <w:spacing w:after="0" w:line="240" w:lineRule="auto"/>
        <w:jc w:val="center"/>
        <w:rPr>
          <w:rFonts w:ascii="Times New Roman" w:eastAsia="Times New Roman" w:hAnsi="Times New Roman" w:cs="Times New Roman"/>
          <w:sz w:val="24"/>
          <w:szCs w:val="24"/>
        </w:rPr>
      </w:pPr>
      <w:hyperlink r:id="rId158" w:history="1">
        <w:r w:rsidRPr="00CF1A4D">
          <w:rPr>
            <w:rFonts w:ascii="Times New Roman" w:eastAsia="Times New Roman" w:hAnsi="Times New Roman" w:cs="Times New Roman"/>
            <w:b/>
            <w:bCs/>
            <w:color w:val="0000FF"/>
            <w:sz w:val="27"/>
            <w:u w:val="single"/>
          </w:rPr>
          <w:t>Pastor Chris, Liz, and Phillip Corso</w:t>
        </w:r>
      </w:hyperlink>
    </w:p>
    <w:p w:rsidR="00CF1A4D" w:rsidRPr="00CF1A4D" w:rsidRDefault="00CF1A4D" w:rsidP="00CF1A4D">
      <w:pPr>
        <w:spacing w:after="0" w:line="240" w:lineRule="auto"/>
        <w:jc w:val="center"/>
        <w:rPr>
          <w:rFonts w:ascii="Times New Roman" w:eastAsia="Times New Roman" w:hAnsi="Times New Roman" w:cs="Times New Roman"/>
          <w:sz w:val="24"/>
          <w:szCs w:val="24"/>
        </w:rPr>
      </w:pPr>
      <w:r w:rsidRPr="00CF1A4D">
        <w:rPr>
          <w:rFonts w:ascii="Times New Roman" w:eastAsia="Times New Roman" w:hAnsi="Times New Roman" w:cs="Times New Roman"/>
          <w:b/>
          <w:bCs/>
          <w:color w:val="000000"/>
          <w:sz w:val="27"/>
          <w:szCs w:val="27"/>
        </w:rPr>
        <w:t>Click on photo to go to corsofiles.com</w:t>
      </w:r>
    </w:p>
    <w:p w:rsidR="00CF1A4D" w:rsidRPr="00CF1A4D" w:rsidRDefault="00CF1A4D" w:rsidP="00CF1A4D">
      <w:pPr>
        <w:spacing w:before="100" w:beforeAutospacing="1" w:after="100" w:afterAutospacing="1" w:line="240" w:lineRule="auto"/>
        <w:rPr>
          <w:rFonts w:ascii="Times New Roman" w:eastAsia="Times New Roman" w:hAnsi="Times New Roman" w:cs="Times New Roman"/>
          <w:sz w:val="24"/>
          <w:szCs w:val="24"/>
        </w:rPr>
      </w:pPr>
      <w:r w:rsidRPr="00CF1A4D">
        <w:rPr>
          <w:rFonts w:ascii="Times New Roman" w:eastAsia="Times New Roman" w:hAnsi="Times New Roman" w:cs="Times New Roman"/>
          <w:b/>
          <w:bCs/>
          <w:color w:val="0000AF"/>
          <w:sz w:val="27"/>
          <w:szCs w:val="27"/>
        </w:rPr>
        <w:t>It was very nice to meet Lt. Col. Phillip J. Corso's son Phillip Jr and his wife Liz. Phill is a member of The Christian Motorcycle Association and a strong believer in the Lord Jesus Christ.</w:t>
      </w:r>
    </w:p>
    <w:p w:rsidR="00CF1A4D" w:rsidRPr="00CF1A4D" w:rsidRDefault="00CF1A4D" w:rsidP="00CF1A4D">
      <w:pPr>
        <w:spacing w:before="100" w:beforeAutospacing="1" w:after="100" w:afterAutospacing="1" w:line="240" w:lineRule="auto"/>
        <w:rPr>
          <w:rFonts w:ascii="Times New Roman" w:eastAsia="Times New Roman" w:hAnsi="Times New Roman" w:cs="Times New Roman"/>
          <w:sz w:val="24"/>
          <w:szCs w:val="24"/>
        </w:rPr>
      </w:pPr>
      <w:r w:rsidRPr="00CF1A4D">
        <w:rPr>
          <w:rFonts w:ascii="Times New Roman" w:eastAsia="Times New Roman" w:hAnsi="Times New Roman" w:cs="Times New Roman"/>
          <w:b/>
          <w:bCs/>
          <w:color w:val="0000AF"/>
          <w:sz w:val="27"/>
          <w:szCs w:val="27"/>
        </w:rPr>
        <w:t>Lt. Col. Phillip J. Corso was the author of "The Day After Roswell" with William J. Birnes.</w:t>
      </w:r>
    </w:p>
    <w:p w:rsidR="00CF1A4D" w:rsidRPr="00CF1A4D" w:rsidRDefault="00CF1A4D" w:rsidP="00CF1A4D">
      <w:pPr>
        <w:spacing w:before="100" w:beforeAutospacing="1" w:after="100" w:afterAutospacing="1" w:line="240" w:lineRule="auto"/>
        <w:rPr>
          <w:rFonts w:ascii="Times New Roman" w:eastAsia="Times New Roman" w:hAnsi="Times New Roman" w:cs="Times New Roman"/>
          <w:sz w:val="24"/>
          <w:szCs w:val="24"/>
        </w:rPr>
      </w:pPr>
      <w:r w:rsidRPr="00CF1A4D">
        <w:rPr>
          <w:rFonts w:ascii="Times New Roman" w:eastAsia="Times New Roman" w:hAnsi="Times New Roman" w:cs="Times New Roman"/>
          <w:b/>
          <w:bCs/>
          <w:color w:val="0000AF"/>
          <w:sz w:val="27"/>
          <w:szCs w:val="27"/>
        </w:rPr>
        <w:t>"As chief of the Army's Foreign Technology Division in 1961, Phillip J. Corso stewarded the Roswell, New Mexico, alien artifacts in a reverse-engineering project that led to today's:</w:t>
      </w:r>
    </w:p>
    <w:p w:rsidR="00CF1A4D" w:rsidRPr="00CF1A4D" w:rsidRDefault="00CF1A4D" w:rsidP="00CF1A4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F1A4D">
        <w:rPr>
          <w:rFonts w:ascii="Times New Roman" w:eastAsia="Times New Roman" w:hAnsi="Times New Roman" w:cs="Times New Roman"/>
          <w:b/>
          <w:bCs/>
          <w:color w:val="0000AF"/>
          <w:sz w:val="27"/>
          <w:szCs w:val="27"/>
        </w:rPr>
        <w:t>Integrated circuit chips</w:t>
      </w:r>
      <w:r w:rsidRPr="00CF1A4D">
        <w:rPr>
          <w:rFonts w:ascii="Times New Roman" w:eastAsia="Times New Roman" w:hAnsi="Times New Roman" w:cs="Times New Roman"/>
          <w:sz w:val="24"/>
          <w:szCs w:val="24"/>
        </w:rPr>
        <w:t xml:space="preserve"> </w:t>
      </w:r>
    </w:p>
    <w:p w:rsidR="00CF1A4D" w:rsidRPr="00CF1A4D" w:rsidRDefault="00CF1A4D" w:rsidP="00CF1A4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F1A4D">
        <w:rPr>
          <w:rFonts w:ascii="Times New Roman" w:eastAsia="Times New Roman" w:hAnsi="Times New Roman" w:cs="Times New Roman"/>
          <w:b/>
          <w:bCs/>
          <w:color w:val="0000AF"/>
          <w:sz w:val="27"/>
          <w:szCs w:val="27"/>
        </w:rPr>
        <w:t>Fiber Optics</w:t>
      </w:r>
      <w:r w:rsidRPr="00CF1A4D">
        <w:rPr>
          <w:rFonts w:ascii="Times New Roman" w:eastAsia="Times New Roman" w:hAnsi="Times New Roman" w:cs="Times New Roman"/>
          <w:sz w:val="24"/>
          <w:szCs w:val="24"/>
        </w:rPr>
        <w:t xml:space="preserve"> </w:t>
      </w:r>
    </w:p>
    <w:p w:rsidR="00CF1A4D" w:rsidRPr="00CF1A4D" w:rsidRDefault="00CF1A4D" w:rsidP="00CF1A4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F1A4D">
        <w:rPr>
          <w:rFonts w:ascii="Times New Roman" w:eastAsia="Times New Roman" w:hAnsi="Times New Roman" w:cs="Times New Roman"/>
          <w:b/>
          <w:bCs/>
          <w:color w:val="0000AF"/>
          <w:sz w:val="27"/>
          <w:szCs w:val="27"/>
        </w:rPr>
        <w:t>Lasers</w:t>
      </w:r>
      <w:r w:rsidRPr="00CF1A4D">
        <w:rPr>
          <w:rFonts w:ascii="Times New Roman" w:eastAsia="Times New Roman" w:hAnsi="Times New Roman" w:cs="Times New Roman"/>
          <w:sz w:val="24"/>
          <w:szCs w:val="24"/>
        </w:rPr>
        <w:t xml:space="preserve"> </w:t>
      </w:r>
    </w:p>
    <w:p w:rsidR="00CF1A4D" w:rsidRPr="00CF1A4D" w:rsidRDefault="00CF1A4D" w:rsidP="00CF1A4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F1A4D">
        <w:rPr>
          <w:rFonts w:ascii="Times New Roman" w:eastAsia="Times New Roman" w:hAnsi="Times New Roman" w:cs="Times New Roman"/>
          <w:b/>
          <w:bCs/>
          <w:color w:val="0000AF"/>
          <w:sz w:val="27"/>
          <w:szCs w:val="27"/>
        </w:rPr>
        <w:t>Super-tenacity fibers</w:t>
      </w:r>
      <w:r w:rsidRPr="00CF1A4D">
        <w:rPr>
          <w:rFonts w:ascii="Times New Roman" w:eastAsia="Times New Roman" w:hAnsi="Times New Roman" w:cs="Times New Roman"/>
          <w:sz w:val="24"/>
          <w:szCs w:val="24"/>
        </w:rPr>
        <w:t xml:space="preserve"> </w:t>
      </w:r>
    </w:p>
    <w:p w:rsidR="00CF1A4D" w:rsidRPr="00CF1A4D" w:rsidRDefault="00CF1A4D" w:rsidP="00CF1A4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F1A4D">
        <w:rPr>
          <w:rFonts w:ascii="Times New Roman" w:eastAsia="Times New Roman" w:hAnsi="Times New Roman" w:cs="Times New Roman"/>
          <w:b/>
          <w:bCs/>
          <w:color w:val="0000AF"/>
          <w:sz w:val="27"/>
          <w:szCs w:val="27"/>
        </w:rPr>
        <w:t xml:space="preserve">and "seeded" the Roswell alien technology to giants of American industry." </w:t>
      </w:r>
    </w:p>
    <w:p w:rsidR="00CF1A4D" w:rsidRDefault="00CF1A4D" w:rsidP="00CF1A4D">
      <w:pPr>
        <w:pBdr>
          <w:bottom w:val="double" w:sz="6" w:space="1" w:color="auto"/>
        </w:pBdr>
        <w:jc w:val="center"/>
      </w:pPr>
    </w:p>
    <w:p w:rsidR="00CF1A4D" w:rsidRDefault="00CF1A4D" w:rsidP="00CF1A4D">
      <w:pPr>
        <w:jc w:val="center"/>
      </w:pPr>
      <w:r>
        <w:t>END</w:t>
      </w:r>
    </w:p>
    <w:sectPr w:rsidR="00CF1A4D" w:rsidSect="00BE699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721F8"/>
    <w:multiLevelType w:val="multilevel"/>
    <w:tmpl w:val="D298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BB567F"/>
    <w:multiLevelType w:val="multilevel"/>
    <w:tmpl w:val="22C41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217776"/>
    <w:multiLevelType w:val="multilevel"/>
    <w:tmpl w:val="936E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9B38A1"/>
    <w:multiLevelType w:val="multilevel"/>
    <w:tmpl w:val="685E4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DA1A6F"/>
    <w:multiLevelType w:val="multilevel"/>
    <w:tmpl w:val="758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D72CBC"/>
    <w:multiLevelType w:val="multilevel"/>
    <w:tmpl w:val="A512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F05950"/>
    <w:multiLevelType w:val="multilevel"/>
    <w:tmpl w:val="4CB6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020E99"/>
    <w:multiLevelType w:val="multilevel"/>
    <w:tmpl w:val="4F5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C034AC"/>
    <w:multiLevelType w:val="multilevel"/>
    <w:tmpl w:val="E144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3"/>
  </w:num>
  <w:num w:numId="5">
    <w:abstractNumId w:val="7"/>
  </w:num>
  <w:num w:numId="6">
    <w:abstractNumId w:val="5"/>
  </w:num>
  <w:num w:numId="7">
    <w:abstractNumId w:val="4"/>
  </w:num>
  <w:num w:numId="8">
    <w:abstractNumId w:val="0"/>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CA4788"/>
    <w:rsid w:val="003367AB"/>
    <w:rsid w:val="003866B5"/>
    <w:rsid w:val="003D05DB"/>
    <w:rsid w:val="003D5E70"/>
    <w:rsid w:val="0063126C"/>
    <w:rsid w:val="006D240B"/>
    <w:rsid w:val="007A5215"/>
    <w:rsid w:val="00876A14"/>
    <w:rsid w:val="00A00C77"/>
    <w:rsid w:val="00BE699D"/>
    <w:rsid w:val="00CA4788"/>
    <w:rsid w:val="00CF1A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99D"/>
  </w:style>
  <w:style w:type="paragraph" w:styleId="Heading2">
    <w:name w:val="heading 2"/>
    <w:basedOn w:val="Normal"/>
    <w:link w:val="Heading2Char"/>
    <w:uiPriority w:val="9"/>
    <w:qFormat/>
    <w:rsid w:val="00CA47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A47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478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A478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A478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A4788"/>
    <w:rPr>
      <w:color w:val="0000FF"/>
      <w:u w:val="single"/>
    </w:rPr>
  </w:style>
  <w:style w:type="character" w:customStyle="1" w:styleId="toctoggle">
    <w:name w:val="toctoggle"/>
    <w:basedOn w:val="DefaultParagraphFont"/>
    <w:rsid w:val="00CA4788"/>
  </w:style>
  <w:style w:type="character" w:customStyle="1" w:styleId="tocnumber">
    <w:name w:val="tocnumber"/>
    <w:basedOn w:val="DefaultParagraphFont"/>
    <w:rsid w:val="00CA4788"/>
  </w:style>
  <w:style w:type="character" w:customStyle="1" w:styleId="toctext">
    <w:name w:val="toctext"/>
    <w:basedOn w:val="DefaultParagraphFont"/>
    <w:rsid w:val="00CA4788"/>
  </w:style>
  <w:style w:type="character" w:customStyle="1" w:styleId="editsection">
    <w:name w:val="editsection"/>
    <w:basedOn w:val="DefaultParagraphFont"/>
    <w:rsid w:val="00CA4788"/>
  </w:style>
  <w:style w:type="character" w:customStyle="1" w:styleId="mw-headline">
    <w:name w:val="mw-headline"/>
    <w:basedOn w:val="DefaultParagraphFont"/>
    <w:rsid w:val="00CA4788"/>
  </w:style>
  <w:style w:type="paragraph" w:styleId="BalloonText">
    <w:name w:val="Balloon Text"/>
    <w:basedOn w:val="Normal"/>
    <w:link w:val="BalloonTextChar"/>
    <w:uiPriority w:val="99"/>
    <w:semiHidden/>
    <w:unhideWhenUsed/>
    <w:rsid w:val="00631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26C"/>
    <w:rPr>
      <w:rFonts w:ascii="Tahoma" w:hAnsi="Tahoma" w:cs="Tahoma"/>
      <w:sz w:val="16"/>
      <w:szCs w:val="16"/>
    </w:rPr>
  </w:style>
  <w:style w:type="character" w:customStyle="1" w:styleId="pco">
    <w:name w:val="pco"/>
    <w:basedOn w:val="DefaultParagraphFont"/>
    <w:rsid w:val="003D05DB"/>
  </w:style>
</w:styles>
</file>

<file path=word/webSettings.xml><?xml version="1.0" encoding="utf-8"?>
<w:webSettings xmlns:r="http://schemas.openxmlformats.org/officeDocument/2006/relationships" xmlns:w="http://schemas.openxmlformats.org/wordprocessingml/2006/main">
  <w:divs>
    <w:div w:id="56828747">
      <w:bodyDiv w:val="1"/>
      <w:marLeft w:val="0"/>
      <w:marRight w:val="0"/>
      <w:marTop w:val="0"/>
      <w:marBottom w:val="0"/>
      <w:divBdr>
        <w:top w:val="none" w:sz="0" w:space="0" w:color="auto"/>
        <w:left w:val="none" w:sz="0" w:space="0" w:color="auto"/>
        <w:bottom w:val="none" w:sz="0" w:space="0" w:color="auto"/>
        <w:right w:val="none" w:sz="0" w:space="0" w:color="auto"/>
      </w:divBdr>
    </w:div>
    <w:div w:id="344018697">
      <w:bodyDiv w:val="1"/>
      <w:marLeft w:val="0"/>
      <w:marRight w:val="0"/>
      <w:marTop w:val="0"/>
      <w:marBottom w:val="0"/>
      <w:divBdr>
        <w:top w:val="none" w:sz="0" w:space="0" w:color="auto"/>
        <w:left w:val="none" w:sz="0" w:space="0" w:color="auto"/>
        <w:bottom w:val="none" w:sz="0" w:space="0" w:color="auto"/>
        <w:right w:val="none" w:sz="0" w:space="0" w:color="auto"/>
      </w:divBdr>
    </w:div>
    <w:div w:id="582227381">
      <w:bodyDiv w:val="1"/>
      <w:marLeft w:val="0"/>
      <w:marRight w:val="0"/>
      <w:marTop w:val="0"/>
      <w:marBottom w:val="0"/>
      <w:divBdr>
        <w:top w:val="none" w:sz="0" w:space="0" w:color="auto"/>
        <w:left w:val="none" w:sz="0" w:space="0" w:color="auto"/>
        <w:bottom w:val="none" w:sz="0" w:space="0" w:color="auto"/>
        <w:right w:val="none" w:sz="0" w:space="0" w:color="auto"/>
      </w:divBdr>
      <w:divsChild>
        <w:div w:id="160780631">
          <w:marLeft w:val="0"/>
          <w:marRight w:val="0"/>
          <w:marTop w:val="0"/>
          <w:marBottom w:val="0"/>
          <w:divBdr>
            <w:top w:val="none" w:sz="0" w:space="0" w:color="auto"/>
            <w:left w:val="none" w:sz="0" w:space="0" w:color="auto"/>
            <w:bottom w:val="none" w:sz="0" w:space="0" w:color="auto"/>
            <w:right w:val="none" w:sz="0" w:space="0" w:color="auto"/>
          </w:divBdr>
        </w:div>
        <w:div w:id="1681161632">
          <w:marLeft w:val="0"/>
          <w:marRight w:val="0"/>
          <w:marTop w:val="0"/>
          <w:marBottom w:val="0"/>
          <w:divBdr>
            <w:top w:val="none" w:sz="0" w:space="0" w:color="auto"/>
            <w:left w:val="none" w:sz="0" w:space="0" w:color="auto"/>
            <w:bottom w:val="none" w:sz="0" w:space="0" w:color="auto"/>
            <w:right w:val="none" w:sz="0" w:space="0" w:color="auto"/>
          </w:divBdr>
        </w:div>
      </w:divsChild>
    </w:div>
    <w:div w:id="1819345910">
      <w:bodyDiv w:val="1"/>
      <w:marLeft w:val="0"/>
      <w:marRight w:val="0"/>
      <w:marTop w:val="0"/>
      <w:marBottom w:val="0"/>
      <w:divBdr>
        <w:top w:val="none" w:sz="0" w:space="0" w:color="auto"/>
        <w:left w:val="none" w:sz="0" w:space="0" w:color="auto"/>
        <w:bottom w:val="none" w:sz="0" w:space="0" w:color="auto"/>
        <w:right w:val="none" w:sz="0" w:space="0" w:color="auto"/>
      </w:divBdr>
      <w:divsChild>
        <w:div w:id="672493817">
          <w:marLeft w:val="0"/>
          <w:marRight w:val="0"/>
          <w:marTop w:val="0"/>
          <w:marBottom w:val="0"/>
          <w:divBdr>
            <w:top w:val="none" w:sz="0" w:space="0" w:color="auto"/>
            <w:left w:val="none" w:sz="0" w:space="0" w:color="auto"/>
            <w:bottom w:val="none" w:sz="0" w:space="0" w:color="auto"/>
            <w:right w:val="none" w:sz="0" w:space="0" w:color="auto"/>
          </w:divBdr>
        </w:div>
        <w:div w:id="565458328">
          <w:marLeft w:val="0"/>
          <w:marRight w:val="0"/>
          <w:marTop w:val="0"/>
          <w:marBottom w:val="0"/>
          <w:divBdr>
            <w:top w:val="none" w:sz="0" w:space="0" w:color="auto"/>
            <w:left w:val="none" w:sz="0" w:space="0" w:color="auto"/>
            <w:bottom w:val="none" w:sz="0" w:space="0" w:color="auto"/>
            <w:right w:val="none" w:sz="0" w:space="0" w:color="auto"/>
          </w:divBdr>
        </w:div>
        <w:div w:id="226691333">
          <w:marLeft w:val="0"/>
          <w:marRight w:val="0"/>
          <w:marTop w:val="0"/>
          <w:marBottom w:val="0"/>
          <w:divBdr>
            <w:top w:val="none" w:sz="0" w:space="0" w:color="auto"/>
            <w:left w:val="none" w:sz="0" w:space="0" w:color="auto"/>
            <w:bottom w:val="none" w:sz="0" w:space="0" w:color="auto"/>
            <w:right w:val="none" w:sz="0" w:space="0" w:color="auto"/>
          </w:divBdr>
        </w:div>
        <w:div w:id="2141486525">
          <w:marLeft w:val="0"/>
          <w:marRight w:val="0"/>
          <w:marTop w:val="0"/>
          <w:marBottom w:val="0"/>
          <w:divBdr>
            <w:top w:val="none" w:sz="0" w:space="0" w:color="auto"/>
            <w:left w:val="none" w:sz="0" w:space="0" w:color="auto"/>
            <w:bottom w:val="none" w:sz="0" w:space="0" w:color="auto"/>
            <w:right w:val="none" w:sz="0" w:space="0" w:color="auto"/>
          </w:divBdr>
        </w:div>
        <w:div w:id="1753774360">
          <w:marLeft w:val="0"/>
          <w:marRight w:val="0"/>
          <w:marTop w:val="0"/>
          <w:marBottom w:val="0"/>
          <w:divBdr>
            <w:top w:val="none" w:sz="0" w:space="0" w:color="auto"/>
            <w:left w:val="none" w:sz="0" w:space="0" w:color="auto"/>
            <w:bottom w:val="none" w:sz="0" w:space="0" w:color="auto"/>
            <w:right w:val="none" w:sz="0" w:space="0" w:color="auto"/>
          </w:divBdr>
        </w:div>
        <w:div w:id="847674306">
          <w:marLeft w:val="0"/>
          <w:marRight w:val="0"/>
          <w:marTop w:val="0"/>
          <w:marBottom w:val="0"/>
          <w:divBdr>
            <w:top w:val="none" w:sz="0" w:space="0" w:color="auto"/>
            <w:left w:val="none" w:sz="0" w:space="0" w:color="auto"/>
            <w:bottom w:val="none" w:sz="0" w:space="0" w:color="auto"/>
            <w:right w:val="none" w:sz="0" w:space="0" w:color="auto"/>
          </w:divBdr>
        </w:div>
        <w:div w:id="1807896805">
          <w:marLeft w:val="0"/>
          <w:marRight w:val="0"/>
          <w:marTop w:val="0"/>
          <w:marBottom w:val="0"/>
          <w:divBdr>
            <w:top w:val="none" w:sz="0" w:space="0" w:color="auto"/>
            <w:left w:val="none" w:sz="0" w:space="0" w:color="auto"/>
            <w:bottom w:val="none" w:sz="0" w:space="0" w:color="auto"/>
            <w:right w:val="none" w:sz="0" w:space="0" w:color="auto"/>
          </w:divBdr>
        </w:div>
        <w:div w:id="263078549">
          <w:marLeft w:val="0"/>
          <w:marRight w:val="0"/>
          <w:marTop w:val="0"/>
          <w:marBottom w:val="0"/>
          <w:divBdr>
            <w:top w:val="none" w:sz="0" w:space="0" w:color="auto"/>
            <w:left w:val="none" w:sz="0" w:space="0" w:color="auto"/>
            <w:bottom w:val="none" w:sz="0" w:space="0" w:color="auto"/>
            <w:right w:val="none" w:sz="0" w:space="0" w:color="auto"/>
          </w:divBdr>
        </w:div>
        <w:div w:id="1482116304">
          <w:marLeft w:val="0"/>
          <w:marRight w:val="0"/>
          <w:marTop w:val="0"/>
          <w:marBottom w:val="0"/>
          <w:divBdr>
            <w:top w:val="none" w:sz="0" w:space="0" w:color="auto"/>
            <w:left w:val="none" w:sz="0" w:space="0" w:color="auto"/>
            <w:bottom w:val="none" w:sz="0" w:space="0" w:color="auto"/>
            <w:right w:val="none" w:sz="0" w:space="0" w:color="auto"/>
          </w:divBdr>
        </w:div>
        <w:div w:id="1630043211">
          <w:marLeft w:val="0"/>
          <w:marRight w:val="0"/>
          <w:marTop w:val="0"/>
          <w:marBottom w:val="0"/>
          <w:divBdr>
            <w:top w:val="none" w:sz="0" w:space="0" w:color="auto"/>
            <w:left w:val="none" w:sz="0" w:space="0" w:color="auto"/>
            <w:bottom w:val="none" w:sz="0" w:space="0" w:color="auto"/>
            <w:right w:val="none" w:sz="0" w:space="0" w:color="auto"/>
          </w:divBdr>
        </w:div>
      </w:divsChild>
    </w:div>
    <w:div w:id="1984313312">
      <w:bodyDiv w:val="1"/>
      <w:marLeft w:val="0"/>
      <w:marRight w:val="0"/>
      <w:marTop w:val="0"/>
      <w:marBottom w:val="0"/>
      <w:divBdr>
        <w:top w:val="none" w:sz="0" w:space="0" w:color="auto"/>
        <w:left w:val="none" w:sz="0" w:space="0" w:color="auto"/>
        <w:bottom w:val="none" w:sz="0" w:space="0" w:color="auto"/>
        <w:right w:val="none" w:sz="0" w:space="0" w:color="auto"/>
      </w:divBdr>
      <w:divsChild>
        <w:div w:id="787815038">
          <w:marLeft w:val="0"/>
          <w:marRight w:val="0"/>
          <w:marTop w:val="0"/>
          <w:marBottom w:val="0"/>
          <w:divBdr>
            <w:top w:val="none" w:sz="0" w:space="0" w:color="auto"/>
            <w:left w:val="none" w:sz="0" w:space="0" w:color="auto"/>
            <w:bottom w:val="none" w:sz="0" w:space="0" w:color="auto"/>
            <w:right w:val="none" w:sz="0" w:space="0" w:color="auto"/>
          </w:divBdr>
          <w:divsChild>
            <w:div w:id="15667532">
              <w:marLeft w:val="0"/>
              <w:marRight w:val="0"/>
              <w:marTop w:val="0"/>
              <w:marBottom w:val="0"/>
              <w:divBdr>
                <w:top w:val="none" w:sz="0" w:space="0" w:color="auto"/>
                <w:left w:val="none" w:sz="0" w:space="0" w:color="auto"/>
                <w:bottom w:val="none" w:sz="0" w:space="0" w:color="auto"/>
                <w:right w:val="none" w:sz="0" w:space="0" w:color="auto"/>
              </w:divBdr>
              <w:divsChild>
                <w:div w:id="1221790846">
                  <w:marLeft w:val="0"/>
                  <w:marRight w:val="0"/>
                  <w:marTop w:val="0"/>
                  <w:marBottom w:val="0"/>
                  <w:divBdr>
                    <w:top w:val="none" w:sz="0" w:space="0" w:color="auto"/>
                    <w:left w:val="none" w:sz="0" w:space="0" w:color="auto"/>
                    <w:bottom w:val="none" w:sz="0" w:space="0" w:color="auto"/>
                    <w:right w:val="none" w:sz="0" w:space="0" w:color="auto"/>
                  </w:divBdr>
                </w:div>
                <w:div w:id="1775398241">
                  <w:marLeft w:val="360"/>
                  <w:marRight w:val="0"/>
                  <w:marTop w:val="0"/>
                  <w:marBottom w:val="0"/>
                  <w:divBdr>
                    <w:top w:val="none" w:sz="0" w:space="0" w:color="auto"/>
                    <w:left w:val="none" w:sz="0" w:space="0" w:color="auto"/>
                    <w:bottom w:val="none" w:sz="0" w:space="0" w:color="auto"/>
                    <w:right w:val="none" w:sz="0" w:space="0" w:color="auto"/>
                  </w:divBdr>
                </w:div>
              </w:divsChild>
            </w:div>
            <w:div w:id="120850122">
              <w:marLeft w:val="0"/>
              <w:marRight w:val="0"/>
              <w:marTop w:val="0"/>
              <w:marBottom w:val="0"/>
              <w:divBdr>
                <w:top w:val="none" w:sz="0" w:space="0" w:color="auto"/>
                <w:left w:val="none" w:sz="0" w:space="0" w:color="auto"/>
                <w:bottom w:val="none" w:sz="0" w:space="0" w:color="auto"/>
                <w:right w:val="none" w:sz="0" w:space="0" w:color="auto"/>
              </w:divBdr>
            </w:div>
            <w:div w:id="15636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1963" TargetMode="External"/><Relationship Id="rId117" Type="http://schemas.openxmlformats.org/officeDocument/2006/relationships/hyperlink" Target="http://en.wikipedia.org/wiki/2007" TargetMode="External"/><Relationship Id="rId21" Type="http://schemas.openxmlformats.org/officeDocument/2006/relationships/hyperlink" Target="http://en.wikipedia.org/wiki/United_States" TargetMode="External"/><Relationship Id="rId42" Type="http://schemas.openxmlformats.org/officeDocument/2006/relationships/image" Target="media/image9.png"/><Relationship Id="rId47" Type="http://schemas.openxmlformats.org/officeDocument/2006/relationships/hyperlink" Target="http://en.wikipedia.org/wiki/Philip_J._Corso" TargetMode="External"/><Relationship Id="rId63" Type="http://schemas.openxmlformats.org/officeDocument/2006/relationships/hyperlink" Target="http://en.wikipedia.org/wiki/Philip_J._Corso" TargetMode="External"/><Relationship Id="rId68" Type="http://schemas.openxmlformats.org/officeDocument/2006/relationships/hyperlink" Target="http://en.wikipedia.org/wiki/Philip_J._Corso" TargetMode="External"/><Relationship Id="rId84" Type="http://schemas.openxmlformats.org/officeDocument/2006/relationships/hyperlink" Target="http://en.wikipedia.org/wiki/Philip_J._Corso" TargetMode="External"/><Relationship Id="rId89" Type="http://schemas.openxmlformats.org/officeDocument/2006/relationships/hyperlink" Target="http://en.wikipedia.org/wiki/The_Pentagon" TargetMode="External"/><Relationship Id="rId112" Type="http://schemas.openxmlformats.org/officeDocument/2006/relationships/hyperlink" Target="http://en.wikipedia.org/wiki/February_10" TargetMode="External"/><Relationship Id="rId133" Type="http://schemas.openxmlformats.org/officeDocument/2006/relationships/hyperlink" Target="http://en.wikipedia.org/wiki/May_5" TargetMode="External"/><Relationship Id="rId138" Type="http://schemas.openxmlformats.org/officeDocument/2006/relationships/hyperlink" Target="http://www.coasttocoastam.com/shows/2005/01/30.html" TargetMode="External"/><Relationship Id="rId154" Type="http://schemas.openxmlformats.org/officeDocument/2006/relationships/hyperlink" Target="http://www.youtube.com/watch?v=dDpmCRjx_k8&amp;mode=related&amp;search=" TargetMode="External"/><Relationship Id="rId159"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hyperlink" Target="http://en.wikipedia.org/wiki/Strategic_Defense_Initiative" TargetMode="External"/><Relationship Id="rId11" Type="http://schemas.openxmlformats.org/officeDocument/2006/relationships/hyperlink" Target="http://en.wikipedia.org/wiki/Tokyo" TargetMode="External"/><Relationship Id="rId32" Type="http://schemas.openxmlformats.org/officeDocument/2006/relationships/hyperlink" Target="http://en.wikipedia.org/wiki/World_War_II" TargetMode="External"/><Relationship Id="rId37" Type="http://schemas.openxmlformats.org/officeDocument/2006/relationships/hyperlink" Target="http://en.wikipedia.org/wiki/Commendation_Ribbon" TargetMode="External"/><Relationship Id="rId53" Type="http://schemas.openxmlformats.org/officeDocument/2006/relationships/hyperlink" Target="http://en.wikipedia.org/wiki/1998" TargetMode="External"/><Relationship Id="rId58" Type="http://schemas.openxmlformats.org/officeDocument/2006/relationships/hyperlink" Target="http://en.wikipedia.org/wiki/1963" TargetMode="External"/><Relationship Id="rId74" Type="http://schemas.openxmlformats.org/officeDocument/2006/relationships/hyperlink" Target="http://en.wikipedia.org/wiki/Army_Intelligence" TargetMode="External"/><Relationship Id="rId79" Type="http://schemas.openxmlformats.org/officeDocument/2006/relationships/hyperlink" Target="http://en.wikipedia.org/wiki/Douglas_MacArthur" TargetMode="External"/><Relationship Id="rId102" Type="http://schemas.openxmlformats.org/officeDocument/2006/relationships/hyperlink" Target="http://en.wikipedia.org/wiki/Integrated_circuit" TargetMode="External"/><Relationship Id="rId123" Type="http://schemas.openxmlformats.org/officeDocument/2006/relationships/hyperlink" Target="http://en.wikipedia.org/wiki/2007" TargetMode="External"/><Relationship Id="rId128" Type="http://schemas.openxmlformats.org/officeDocument/2006/relationships/hyperlink" Target="http://www.newsmax.com/articles/?a=2000/6/12/202658" TargetMode="External"/><Relationship Id="rId144" Type="http://schemas.openxmlformats.org/officeDocument/2006/relationships/hyperlink" Target="http://en.wikipedia.org/wiki/February_10" TargetMode="External"/><Relationship Id="rId149" Type="http://schemas.openxmlformats.org/officeDocument/2006/relationships/hyperlink" Target="http://en.wikipedia.org/wiki/Disclosure_Project" TargetMode="External"/><Relationship Id="rId5" Type="http://schemas.openxmlformats.org/officeDocument/2006/relationships/hyperlink" Target="http://en.wikipedia.org/wiki/Philip_J._Corso" TargetMode="External"/><Relationship Id="rId90" Type="http://schemas.openxmlformats.org/officeDocument/2006/relationships/hyperlink" Target="http://en.wikipedia.org/wiki/Arthur_Trudeau" TargetMode="External"/><Relationship Id="rId95" Type="http://schemas.openxmlformats.org/officeDocument/2006/relationships/hyperlink" Target="http://en.wikipedia.org/wiki/The_Day_After_Roswell" TargetMode="External"/><Relationship Id="rId160" Type="http://schemas.openxmlformats.org/officeDocument/2006/relationships/theme" Target="theme/theme1.xml"/><Relationship Id="rId22" Type="http://schemas.openxmlformats.org/officeDocument/2006/relationships/hyperlink" Target="http://en.wikipedia.org/wiki/United_States_Army" TargetMode="External"/><Relationship Id="rId27" Type="http://schemas.openxmlformats.org/officeDocument/2006/relationships/hyperlink" Target="http://en.wikipedia.org/wiki/Lieutenant_Colonel_%28United_States%29" TargetMode="External"/><Relationship Id="rId43" Type="http://schemas.openxmlformats.org/officeDocument/2006/relationships/image" Target="media/image10.png"/><Relationship Id="rId48" Type="http://schemas.openxmlformats.org/officeDocument/2006/relationships/hyperlink" Target="http://en.wikipedia.org/wiki/Special:BookSources/9780671017569" TargetMode="External"/><Relationship Id="rId64" Type="http://schemas.openxmlformats.org/officeDocument/2006/relationships/hyperlink" Target="http://en.wikipedia.org/wiki/Philip_J._Corso" TargetMode="External"/><Relationship Id="rId69" Type="http://schemas.openxmlformats.org/officeDocument/2006/relationships/hyperlink" Target="http://en.wikipedia.org/wiki/Philip_J._Corso" TargetMode="External"/><Relationship Id="rId113" Type="http://schemas.openxmlformats.org/officeDocument/2006/relationships/hyperlink" Target="http://en.wikipedia.org/wiki/Philip_J._Corso" TargetMode="External"/><Relationship Id="rId118" Type="http://schemas.openxmlformats.org/officeDocument/2006/relationships/hyperlink" Target="http://en.wikipedia.org/wiki/February_9" TargetMode="External"/><Relationship Id="rId134" Type="http://schemas.openxmlformats.org/officeDocument/2006/relationships/hyperlink" Target="http://en.wikipedia.org/wiki/Special:BookSources/9780671017569" TargetMode="External"/><Relationship Id="rId139" Type="http://schemas.openxmlformats.org/officeDocument/2006/relationships/hyperlink" Target="http://www.virtuallystrange.net/ufo/updates/2000/aug/m16-020.shtml" TargetMode="External"/><Relationship Id="rId80" Type="http://schemas.openxmlformats.org/officeDocument/2006/relationships/hyperlink" Target="http://en.wikipedia.org/wiki/Prisoner_of_war" TargetMode="External"/><Relationship Id="rId85" Type="http://schemas.openxmlformats.org/officeDocument/2006/relationships/hyperlink" Target="http://en.wikipedia.org/wiki/Philip_J._Corso" TargetMode="External"/><Relationship Id="rId150" Type="http://schemas.openxmlformats.org/officeDocument/2006/relationships/hyperlink" Target="http://video.google.com/videoplay?docid=-1761201284029857279&amp;hl=en" TargetMode="External"/><Relationship Id="rId155" Type="http://schemas.openxmlformats.org/officeDocument/2006/relationships/hyperlink" Target="http://ufos.about.com/od/projectsign/p/corso.htm" TargetMode="External"/><Relationship Id="rId12" Type="http://schemas.openxmlformats.org/officeDocument/2006/relationships/hyperlink" Target="http://en.wikipedia.org/wiki/1953" TargetMode="External"/><Relationship Id="rId17" Type="http://schemas.openxmlformats.org/officeDocument/2006/relationships/image" Target="media/image6.png"/><Relationship Id="rId33" Type="http://schemas.openxmlformats.org/officeDocument/2006/relationships/hyperlink" Target="http://en.wikipedia.org/wiki/Korean_War" TargetMode="External"/><Relationship Id="rId38" Type="http://schemas.openxmlformats.org/officeDocument/2006/relationships/hyperlink" Target="http://en.wikipedia.org/wiki/EAME_Campaign_Medal" TargetMode="External"/><Relationship Id="rId59" Type="http://schemas.openxmlformats.org/officeDocument/2006/relationships/hyperlink" Target="http://en.wikipedia.org/wiki/Philip_J._Corso" TargetMode="External"/><Relationship Id="rId103" Type="http://schemas.openxmlformats.org/officeDocument/2006/relationships/hyperlink" Target="http://en.wikipedia.org/wiki/Kevlar" TargetMode="External"/><Relationship Id="rId108" Type="http://schemas.openxmlformats.org/officeDocument/2006/relationships/hyperlink" Target="http://en.wikipedia.org/w/index.php?title=Kal_K._Korff&amp;action=edit&amp;redlink=1" TargetMode="External"/><Relationship Id="rId124" Type="http://schemas.openxmlformats.org/officeDocument/2006/relationships/hyperlink" Target="http://en.wikipedia.org/wiki/February_10" TargetMode="External"/><Relationship Id="rId129" Type="http://schemas.openxmlformats.org/officeDocument/2006/relationships/hyperlink" Target="http://en.wikipedia.org/wiki/2007" TargetMode="External"/><Relationship Id="rId20" Type="http://schemas.openxmlformats.org/officeDocument/2006/relationships/hyperlink" Target="http://en.wikipedia.org/wiki/Florida" TargetMode="External"/><Relationship Id="rId41" Type="http://schemas.openxmlformats.org/officeDocument/2006/relationships/image" Target="media/image8.png"/><Relationship Id="rId54" Type="http://schemas.openxmlformats.org/officeDocument/2006/relationships/hyperlink" Target="http://en.wikipedia.org/wiki/United_States_Army" TargetMode="External"/><Relationship Id="rId62" Type="http://schemas.openxmlformats.org/officeDocument/2006/relationships/hyperlink" Target="http://en.wikipedia.org/wiki/Roswell_UFO_crash" TargetMode="External"/><Relationship Id="rId70" Type="http://schemas.openxmlformats.org/officeDocument/2006/relationships/hyperlink" Target="http://en.wikipedia.org/wiki/Philip_J._Corso" TargetMode="External"/><Relationship Id="rId75" Type="http://schemas.openxmlformats.org/officeDocument/2006/relationships/hyperlink" Target="http://en.wikipedia.org/wiki/World_War_II" TargetMode="External"/><Relationship Id="rId83" Type="http://schemas.openxmlformats.org/officeDocument/2006/relationships/hyperlink" Target="http://en.wikipedia.org/wiki/Senate_Select_Committee_on_POW/MIA_Affairs" TargetMode="External"/><Relationship Id="rId88" Type="http://schemas.openxmlformats.org/officeDocument/2006/relationships/hyperlink" Target="http://en.wikipedia.org/wiki/National_Security_Council" TargetMode="External"/><Relationship Id="rId91" Type="http://schemas.openxmlformats.org/officeDocument/2006/relationships/hyperlink" Target="http://en.wikipedia.org/wiki/Strom_Thurmond" TargetMode="External"/><Relationship Id="rId96" Type="http://schemas.openxmlformats.org/officeDocument/2006/relationships/hyperlink" Target="http://en.wikipedia.org/wiki/William_J._Birnes" TargetMode="External"/><Relationship Id="rId111" Type="http://schemas.openxmlformats.org/officeDocument/2006/relationships/hyperlink" Target="http://en.wikipedia.org/wiki/2007" TargetMode="External"/><Relationship Id="rId132" Type="http://schemas.openxmlformats.org/officeDocument/2006/relationships/hyperlink" Target="http://en.wikipedia.org/wiki/2007" TargetMode="External"/><Relationship Id="rId140" Type="http://schemas.openxmlformats.org/officeDocument/2006/relationships/hyperlink" Target="http://select.nytimes.com/gst/abstract.html?res=F10617FD345B0C728DDDA80994DA494D81&amp;n=Top%2fNews%2fWorld%2fCountries%20and%20Territories%2fChina" TargetMode="External"/><Relationship Id="rId145" Type="http://schemas.openxmlformats.org/officeDocument/2006/relationships/hyperlink" Target="http://www.exopolitics.org/Study-Paper-10-Nexus.pdf" TargetMode="External"/><Relationship Id="rId153" Type="http://schemas.openxmlformats.org/officeDocument/2006/relationships/hyperlink" Target="http://en.wikipedia.org/wiki/Coast_to_Coast_AM"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en.wikipedia.org/wiki/February_23" TargetMode="External"/><Relationship Id="rId28" Type="http://schemas.openxmlformats.org/officeDocument/2006/relationships/hyperlink" Target="http://en.wikipedia.org/wiki/Battalion_Commander" TargetMode="External"/><Relationship Id="rId36" Type="http://schemas.openxmlformats.org/officeDocument/2006/relationships/hyperlink" Target="http://en.wikipedia.org/wiki/Bronze_Star_Medal" TargetMode="External"/><Relationship Id="rId49" Type="http://schemas.openxmlformats.org/officeDocument/2006/relationships/image" Target="media/image14.png"/><Relationship Id="rId57" Type="http://schemas.openxmlformats.org/officeDocument/2006/relationships/hyperlink" Target="http://en.wikipedia.org/wiki/March_1" TargetMode="External"/><Relationship Id="rId106" Type="http://schemas.openxmlformats.org/officeDocument/2006/relationships/hyperlink" Target="http://en.wikipedia.org/wiki/Roscoe_H._Hillenkoetter" TargetMode="External"/><Relationship Id="rId114" Type="http://schemas.openxmlformats.org/officeDocument/2006/relationships/hyperlink" Target="http://www.nationalalliance.org/korea/k-alfond.htm" TargetMode="External"/><Relationship Id="rId119" Type="http://schemas.openxmlformats.org/officeDocument/2006/relationships/hyperlink" Target="http://en.wikipedia.org/wiki/Philip_J._Corso" TargetMode="External"/><Relationship Id="rId127" Type="http://schemas.openxmlformats.org/officeDocument/2006/relationships/hyperlink" Target="http://en.wikipedia.org/wiki/May_5" TargetMode="External"/><Relationship Id="rId10" Type="http://schemas.openxmlformats.org/officeDocument/2006/relationships/hyperlink" Target="http://en.wikipedia.org/wiki/1945" TargetMode="External"/><Relationship Id="rId31" Type="http://schemas.openxmlformats.org/officeDocument/2006/relationships/hyperlink" Target="http://en.wikipedia.org/wiki/Fort_Riley" TargetMode="External"/><Relationship Id="rId44" Type="http://schemas.openxmlformats.org/officeDocument/2006/relationships/image" Target="media/image11.png"/><Relationship Id="rId52" Type="http://schemas.openxmlformats.org/officeDocument/2006/relationships/hyperlink" Target="http://en.wikipedia.org/wiki/July_16" TargetMode="External"/><Relationship Id="rId60" Type="http://schemas.openxmlformats.org/officeDocument/2006/relationships/hyperlink" Target="http://en.wikipedia.org/wiki/Lieutenant_Colonel_%28United_States%29" TargetMode="External"/><Relationship Id="rId65" Type="http://schemas.openxmlformats.org/officeDocument/2006/relationships/hyperlink" Target="http://en.wikipedia.org/wiki/Philip_J._Corso" TargetMode="External"/><Relationship Id="rId73" Type="http://schemas.openxmlformats.org/officeDocument/2006/relationships/hyperlink" Target="http://en.wikipedia.org/wiki/Philip_J._Corso" TargetMode="External"/><Relationship Id="rId78" Type="http://schemas.openxmlformats.org/officeDocument/2006/relationships/hyperlink" Target="http://en.wikipedia.org/wiki/Korean_War" TargetMode="External"/><Relationship Id="rId81" Type="http://schemas.openxmlformats.org/officeDocument/2006/relationships/hyperlink" Target="http://en.wikipedia.org/wiki/North_Korea" TargetMode="External"/><Relationship Id="rId86" Type="http://schemas.openxmlformats.org/officeDocument/2006/relationships/hyperlink" Target="http://en.wikipedia.org/wiki/Staff_officer" TargetMode="External"/><Relationship Id="rId94" Type="http://schemas.openxmlformats.org/officeDocument/2006/relationships/hyperlink" Target="http://en.wikipedia.org/wiki/John_F._Kennedy" TargetMode="External"/><Relationship Id="rId99" Type="http://schemas.openxmlformats.org/officeDocument/2006/relationships/hyperlink" Target="http://en.wikipedia.org/wiki/Particle_beam" TargetMode="External"/><Relationship Id="rId101" Type="http://schemas.openxmlformats.org/officeDocument/2006/relationships/hyperlink" Target="http://en.wikipedia.org/wiki/Laser" TargetMode="External"/><Relationship Id="rId122" Type="http://schemas.openxmlformats.org/officeDocument/2006/relationships/hyperlink" Target="http://en.wikipedia.org/wiki/November_11" TargetMode="External"/><Relationship Id="rId130" Type="http://schemas.openxmlformats.org/officeDocument/2006/relationships/hyperlink" Target="http://en.wikipedia.org/wiki/May_5" TargetMode="External"/><Relationship Id="rId135" Type="http://schemas.openxmlformats.org/officeDocument/2006/relationships/hyperlink" Target="http://www.obits.com/corsopj.html" TargetMode="External"/><Relationship Id="rId143" Type="http://schemas.openxmlformats.org/officeDocument/2006/relationships/hyperlink" Target="http://en.wikipedia.org/wiki/2007" TargetMode="External"/><Relationship Id="rId148" Type="http://schemas.openxmlformats.org/officeDocument/2006/relationships/hyperlink" Target="http://www.logoschristian.org/ftwaltonbeach/" TargetMode="External"/><Relationship Id="rId151" Type="http://schemas.openxmlformats.org/officeDocument/2006/relationships/hyperlink" Target="http://en.wikipedia.org/wiki/Dateline_NBC" TargetMode="External"/><Relationship Id="rId156" Type="http://schemas.openxmlformats.org/officeDocument/2006/relationships/hyperlink" Target="http://www.logoschristian.org/ftwaltonbeach/" TargetMode="External"/><Relationship Id="rId4" Type="http://schemas.openxmlformats.org/officeDocument/2006/relationships/webSettings" Target="webSettings.xml"/><Relationship Id="rId9" Type="http://schemas.openxmlformats.org/officeDocument/2006/relationships/hyperlink" Target="http://en.wikipedia.org/wiki/Rome" TargetMode="External"/><Relationship Id="rId13" Type="http://schemas.openxmlformats.org/officeDocument/2006/relationships/hyperlink" Target="http://en.wikipedia.org/wiki/Germany" TargetMode="External"/><Relationship Id="rId18" Type="http://schemas.openxmlformats.org/officeDocument/2006/relationships/image" Target="media/image7.png"/><Relationship Id="rId39" Type="http://schemas.openxmlformats.org/officeDocument/2006/relationships/hyperlink" Target="http://en.wikipedia.org/wiki/Legion_of_Merit" TargetMode="External"/><Relationship Id="rId109" Type="http://schemas.openxmlformats.org/officeDocument/2006/relationships/hyperlink" Target="http://en.wikipedia.org/wiki/Philip_J._Corso" TargetMode="External"/><Relationship Id="rId34" Type="http://schemas.openxmlformats.org/officeDocument/2006/relationships/hyperlink" Target="http://en.wikipedia.org/wiki/American_Campaign_Medal" TargetMode="External"/><Relationship Id="rId50" Type="http://schemas.openxmlformats.org/officeDocument/2006/relationships/hyperlink" Target="http://en.wikipedia.org/wiki/May_22" TargetMode="External"/><Relationship Id="rId55" Type="http://schemas.openxmlformats.org/officeDocument/2006/relationships/hyperlink" Target="http://en.wikipedia.org/wiki/February_23" TargetMode="External"/><Relationship Id="rId76" Type="http://schemas.openxmlformats.org/officeDocument/2006/relationships/hyperlink" Target="http://en.wikipedia.org/wiki/Rome" TargetMode="External"/><Relationship Id="rId97" Type="http://schemas.openxmlformats.org/officeDocument/2006/relationships/hyperlink" Target="http://en.wikipedia.org/wiki/Roswell%2C_New_Mexico" TargetMode="External"/><Relationship Id="rId104" Type="http://schemas.openxmlformats.org/officeDocument/2006/relationships/hyperlink" Target="http://en.wikipedia.org/wiki/Majestic_12" TargetMode="External"/><Relationship Id="rId120" Type="http://schemas.openxmlformats.org/officeDocument/2006/relationships/hyperlink" Target="http://aiipowmia.com/ssc/ssc49.html" TargetMode="External"/><Relationship Id="rId125" Type="http://schemas.openxmlformats.org/officeDocument/2006/relationships/hyperlink" Target="http://www.time.com/time/magazine/article/0,9171,985224,00.html" TargetMode="External"/><Relationship Id="rId141" Type="http://schemas.openxmlformats.org/officeDocument/2006/relationships/hyperlink" Target="http://en.wikipedia.org/wiki/1992" TargetMode="External"/><Relationship Id="rId146" Type="http://schemas.openxmlformats.org/officeDocument/2006/relationships/hyperlink" Target="http://www.tacklingthetoughtopics.net/Eberhart/eberhart_korean_war.html" TargetMode="External"/><Relationship Id="rId7" Type="http://schemas.openxmlformats.org/officeDocument/2006/relationships/image" Target="media/image2.png"/><Relationship Id="rId71" Type="http://schemas.openxmlformats.org/officeDocument/2006/relationships/hyperlink" Target="http://en.wikipedia.org/wiki/Philip_J._Corso" TargetMode="External"/><Relationship Id="rId92" Type="http://schemas.openxmlformats.org/officeDocument/2006/relationships/hyperlink" Target="http://en.wikipedia.org/wiki/Warren_Commission" TargetMode="External"/><Relationship Id="rId2" Type="http://schemas.openxmlformats.org/officeDocument/2006/relationships/styles" Target="styles.xml"/><Relationship Id="rId29" Type="http://schemas.openxmlformats.org/officeDocument/2006/relationships/hyperlink" Target="http://en.wikipedia.org/wiki/Far_East_Command" TargetMode="External"/><Relationship Id="rId24" Type="http://schemas.openxmlformats.org/officeDocument/2006/relationships/hyperlink" Target="http://en.wikipedia.org/wiki/1942" TargetMode="External"/><Relationship Id="rId40" Type="http://schemas.openxmlformats.org/officeDocument/2006/relationships/hyperlink" Target="http://en.wikipedia.org/wiki/World_War_II_Victory_Medal" TargetMode="External"/><Relationship Id="rId45" Type="http://schemas.openxmlformats.org/officeDocument/2006/relationships/image" Target="media/image12.png"/><Relationship Id="rId66" Type="http://schemas.openxmlformats.org/officeDocument/2006/relationships/hyperlink" Target="http://en.wikipedia.org/wiki/Philip_J._Corso" TargetMode="External"/><Relationship Id="rId87" Type="http://schemas.openxmlformats.org/officeDocument/2006/relationships/hyperlink" Target="http://en.wikipedia.org/wiki/Dwight_D._Eisenhower" TargetMode="External"/><Relationship Id="rId110" Type="http://schemas.openxmlformats.org/officeDocument/2006/relationships/hyperlink" Target="http://www.cufon.org/cufon/corso_da66.htm" TargetMode="External"/><Relationship Id="rId115" Type="http://schemas.openxmlformats.org/officeDocument/2006/relationships/hyperlink" Target="http://en.wikipedia.org/wiki/1999" TargetMode="External"/><Relationship Id="rId131" Type="http://schemas.openxmlformats.org/officeDocument/2006/relationships/hyperlink" Target="http://www.space.com/spaceimagined/area51/caus_court_000320.html" TargetMode="External"/><Relationship Id="rId136" Type="http://schemas.openxmlformats.org/officeDocument/2006/relationships/hyperlink" Target="http://ufos.about.com/od/projectsign/p/corso.htm" TargetMode="External"/><Relationship Id="rId157" Type="http://schemas.openxmlformats.org/officeDocument/2006/relationships/image" Target="media/image15.png"/><Relationship Id="rId61" Type="http://schemas.openxmlformats.org/officeDocument/2006/relationships/hyperlink" Target="http://en.wikipedia.org/wiki/The_Day_After_Roswell" TargetMode="External"/><Relationship Id="rId82" Type="http://schemas.openxmlformats.org/officeDocument/2006/relationships/hyperlink" Target="http://en.wikipedia.org/wiki/United_Nations" TargetMode="External"/><Relationship Id="rId152" Type="http://schemas.openxmlformats.org/officeDocument/2006/relationships/hyperlink" Target="http://www.youtube.com/watch?v=enFdECEVGo4" TargetMode="External"/><Relationship Id="rId19" Type="http://schemas.openxmlformats.org/officeDocument/2006/relationships/hyperlink" Target="http://en.wikipedia.org/wiki/Jupiter%2C_Florida" TargetMode="External"/><Relationship Id="rId14" Type="http://schemas.openxmlformats.org/officeDocument/2006/relationships/hyperlink" Target="http://en.wikipedia.org/wiki/1960" TargetMode="External"/><Relationship Id="rId30" Type="http://schemas.openxmlformats.org/officeDocument/2006/relationships/hyperlink" Target="http://en.wikipedia.org/wiki/United_States_Department_of_Defense" TargetMode="External"/><Relationship Id="rId35" Type="http://schemas.openxmlformats.org/officeDocument/2006/relationships/hyperlink" Target="http://en.wikipedia.org/wiki/American_Defense_Service_Medal" TargetMode="External"/><Relationship Id="rId56" Type="http://schemas.openxmlformats.org/officeDocument/2006/relationships/hyperlink" Target="http://en.wikipedia.org/wiki/1942" TargetMode="External"/><Relationship Id="rId77" Type="http://schemas.openxmlformats.org/officeDocument/2006/relationships/hyperlink" Target="http://en.wikipedia.org/wiki/Palestine" TargetMode="External"/><Relationship Id="rId100" Type="http://schemas.openxmlformats.org/officeDocument/2006/relationships/hyperlink" Target="http://en.wikipedia.org/wiki/Fiber_optics" TargetMode="External"/><Relationship Id="rId105" Type="http://schemas.openxmlformats.org/officeDocument/2006/relationships/hyperlink" Target="http://en.wikipedia.org/wiki/Director_of_Central_Intelligence" TargetMode="External"/><Relationship Id="rId126" Type="http://schemas.openxmlformats.org/officeDocument/2006/relationships/hyperlink" Target="http://en.wikipedia.org/wiki/2007" TargetMode="External"/><Relationship Id="rId147" Type="http://schemas.openxmlformats.org/officeDocument/2006/relationships/hyperlink" Target="http://www.eaec.org/newsletters/2004/NL2004Nov-Dec.htm" TargetMode="External"/><Relationship Id="rId8" Type="http://schemas.openxmlformats.org/officeDocument/2006/relationships/image" Target="media/image3.png"/><Relationship Id="rId51" Type="http://schemas.openxmlformats.org/officeDocument/2006/relationships/hyperlink" Target="http://en.wikipedia.org/wiki/1915" TargetMode="External"/><Relationship Id="rId72" Type="http://schemas.openxmlformats.org/officeDocument/2006/relationships/hyperlink" Target="http://en.wikipedia.org/wiki/Philip_J._Corso" TargetMode="External"/><Relationship Id="rId93" Type="http://schemas.openxmlformats.org/officeDocument/2006/relationships/hyperlink" Target="http://en.wikipedia.org/wiki/Richard_Russell_Jr." TargetMode="External"/><Relationship Id="rId98" Type="http://schemas.openxmlformats.org/officeDocument/2006/relationships/hyperlink" Target="http://en.wikipedia.org/wiki/Reverse_engineering" TargetMode="External"/><Relationship Id="rId121" Type="http://schemas.openxmlformats.org/officeDocument/2006/relationships/hyperlink" Target="http://en.wikipedia.org/wiki/1992" TargetMode="External"/><Relationship Id="rId142" Type="http://schemas.openxmlformats.org/officeDocument/2006/relationships/hyperlink" Target="http://en.wikipedia.org/wiki/November_11" TargetMode="External"/><Relationship Id="rId3" Type="http://schemas.openxmlformats.org/officeDocument/2006/relationships/settings" Target="settings.xml"/><Relationship Id="rId25" Type="http://schemas.openxmlformats.org/officeDocument/2006/relationships/hyperlink" Target="http://en.wikipedia.org/wiki/March_1" TargetMode="External"/><Relationship Id="rId46" Type="http://schemas.openxmlformats.org/officeDocument/2006/relationships/image" Target="media/image13.png"/><Relationship Id="rId67" Type="http://schemas.openxmlformats.org/officeDocument/2006/relationships/hyperlink" Target="http://en.wikipedia.org/wiki/Philip_J._Corso" TargetMode="External"/><Relationship Id="rId116" Type="http://schemas.openxmlformats.org/officeDocument/2006/relationships/hyperlink" Target="http://en.wikipedia.org/wiki/May_3" TargetMode="External"/><Relationship Id="rId137" Type="http://schemas.openxmlformats.org/officeDocument/2006/relationships/hyperlink" Target="http://www.coasttocoastam.com/guests/454.html" TargetMode="External"/><Relationship Id="rId158" Type="http://schemas.openxmlformats.org/officeDocument/2006/relationships/hyperlink" Target="http://www.logoschristian.org/sight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5</Pages>
  <Words>3533</Words>
  <Characters>20139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12</cp:revision>
  <dcterms:created xsi:type="dcterms:W3CDTF">2008-04-21T08:29:00Z</dcterms:created>
  <dcterms:modified xsi:type="dcterms:W3CDTF">2008-04-21T09:37:00Z</dcterms:modified>
</cp:coreProperties>
</file>