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69" w:rsidRPr="00A81869" w:rsidRDefault="00A81869" w:rsidP="00A81869">
      <w:pPr>
        <w:spacing w:before="84" w:after="84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000000"/>
          <w:sz w:val="30"/>
          <w:szCs w:val="30"/>
        </w:rPr>
        <w:t>A</w:t>
      </w:r>
      <w:r w:rsidRPr="00A81869">
        <w:rPr>
          <w:rFonts w:ascii="Georgia" w:eastAsia="Times New Roman" w:hAnsi="Georgia" w:cs="Arial"/>
          <w:color w:val="000000"/>
          <w:sz w:val="30"/>
          <w:szCs w:val="30"/>
        </w:rPr>
        <w:t>s you develop a realistic relationship with your life, you will find that the key to satisfaction depends on nothing other than your own, sane, self-reliant authority over what is and what is not worthy of your attention.</w:t>
      </w:r>
    </w:p>
    <w:p w:rsidR="00B24788" w:rsidRDefault="00A81869" w:rsidP="00A81869">
      <w:r w:rsidRPr="00A81869">
        <w:rPr>
          <w:rFonts w:ascii="Georgia" w:eastAsia="Times New Roman" w:hAnsi="Georgia" w:cs="Arial"/>
          <w:i/>
          <w:iCs/>
          <w:color w:val="000000"/>
          <w:sz w:val="27"/>
        </w:rPr>
        <w:t>John Sherman</w:t>
      </w:r>
    </w:p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81869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01A8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69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818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91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2016-01-24T17:24:00Z</dcterms:created>
  <dcterms:modified xsi:type="dcterms:W3CDTF">2016-01-24T17:25:00Z</dcterms:modified>
</cp:coreProperties>
</file>