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094" w:rsidRPr="00917094" w:rsidRDefault="00917094" w:rsidP="009170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7094">
        <w:rPr>
          <w:rFonts w:ascii="Times New Roman" w:eastAsia="Times New Roman" w:hAnsi="Times New Roman" w:cs="Times New Roman"/>
          <w:b/>
          <w:bCs/>
          <w:kern w:val="36"/>
          <w:sz w:val="48"/>
          <w:szCs w:val="48"/>
        </w:rPr>
        <w:t xml:space="preserve">Just Spray This Oil </w:t>
      </w:r>
      <w:proofErr w:type="gramStart"/>
      <w:r w:rsidRPr="00917094">
        <w:rPr>
          <w:rFonts w:ascii="Times New Roman" w:eastAsia="Times New Roman" w:hAnsi="Times New Roman" w:cs="Times New Roman"/>
          <w:b/>
          <w:bCs/>
          <w:kern w:val="36"/>
          <w:sz w:val="48"/>
          <w:szCs w:val="48"/>
        </w:rPr>
        <w:t>And</w:t>
      </w:r>
      <w:proofErr w:type="gramEnd"/>
      <w:r w:rsidRPr="00917094">
        <w:rPr>
          <w:rFonts w:ascii="Times New Roman" w:eastAsia="Times New Roman" w:hAnsi="Times New Roman" w:cs="Times New Roman"/>
          <w:b/>
          <w:bCs/>
          <w:kern w:val="36"/>
          <w:sz w:val="48"/>
          <w:szCs w:val="48"/>
        </w:rPr>
        <w:t xml:space="preserve"> You Will Never See Mold Again! </w:t>
      </w:r>
    </w:p>
    <w:p w:rsidR="00917094" w:rsidRPr="00917094" w:rsidRDefault="00917094" w:rsidP="00917094">
      <w:pPr>
        <w:spacing w:after="0" w:line="240" w:lineRule="auto"/>
        <w:rPr>
          <w:rFonts w:ascii="Times New Roman" w:eastAsia="Times New Roman" w:hAnsi="Times New Roman" w:cs="Times New Roman"/>
          <w:sz w:val="24"/>
          <w:szCs w:val="24"/>
        </w:rPr>
      </w:pPr>
      <w:r w:rsidRPr="00917094">
        <w:rPr>
          <w:rFonts w:ascii="Times New Roman" w:eastAsia="Times New Roman" w:hAnsi="Times New Roman" w:cs="Times New Roman"/>
          <w:i/>
          <w:iCs/>
          <w:sz w:val="24"/>
          <w:szCs w:val="24"/>
        </w:rPr>
        <w:t></w:t>
      </w:r>
      <w:r w:rsidRPr="00917094">
        <w:rPr>
          <w:rFonts w:ascii="Times New Roman" w:eastAsia="Times New Roman" w:hAnsi="Times New Roman" w:cs="Times New Roman"/>
          <w:sz w:val="24"/>
          <w:szCs w:val="24"/>
        </w:rPr>
        <w:t xml:space="preserve">  March 5, 2017 | </w:t>
      </w:r>
      <w:r w:rsidRPr="00917094">
        <w:rPr>
          <w:rFonts w:ascii="Times New Roman" w:eastAsia="Times New Roman" w:hAnsi="Times New Roman" w:cs="Times New Roman"/>
          <w:i/>
          <w:iCs/>
          <w:sz w:val="24"/>
          <w:szCs w:val="24"/>
        </w:rPr>
        <w:t></w:t>
      </w:r>
      <w:r w:rsidRPr="00917094">
        <w:rPr>
          <w:rFonts w:ascii="Times New Roman" w:eastAsia="Times New Roman" w:hAnsi="Times New Roman" w:cs="Times New Roman"/>
          <w:sz w:val="24"/>
          <w:szCs w:val="24"/>
        </w:rPr>
        <w:t xml:space="preserve">  </w:t>
      </w:r>
      <w:hyperlink r:id="rId5" w:history="1">
        <w:r w:rsidRPr="00917094">
          <w:rPr>
            <w:rFonts w:ascii="Times New Roman" w:eastAsia="Times New Roman" w:hAnsi="Times New Roman" w:cs="Times New Roman"/>
            <w:color w:val="0000FF"/>
            <w:sz w:val="24"/>
            <w:szCs w:val="24"/>
            <w:u w:val="single"/>
          </w:rPr>
          <w:t>General</w:t>
        </w:r>
      </w:hyperlink>
      <w:r w:rsidRPr="00917094">
        <w:rPr>
          <w:rFonts w:ascii="Times New Roman" w:eastAsia="Times New Roman" w:hAnsi="Times New Roman" w:cs="Times New Roman"/>
          <w:sz w:val="24"/>
          <w:szCs w:val="24"/>
        </w:rPr>
        <w:t xml:space="preserve">, </w:t>
      </w:r>
      <w:hyperlink r:id="rId6" w:history="1">
        <w:r w:rsidRPr="00917094">
          <w:rPr>
            <w:rFonts w:ascii="Times New Roman" w:eastAsia="Times New Roman" w:hAnsi="Times New Roman" w:cs="Times New Roman"/>
            <w:color w:val="0000FF"/>
            <w:sz w:val="24"/>
            <w:szCs w:val="24"/>
            <w:u w:val="single"/>
          </w:rPr>
          <w:t>Video</w:t>
        </w:r>
      </w:hyperlink>
      <w:r w:rsidRPr="00917094">
        <w:rPr>
          <w:rFonts w:ascii="Times New Roman" w:eastAsia="Times New Roman" w:hAnsi="Times New Roman" w:cs="Times New Roman"/>
          <w:sz w:val="24"/>
          <w:szCs w:val="24"/>
        </w:rPr>
        <w:t xml:space="preserve"> | </w:t>
      </w:r>
      <w:r w:rsidRPr="00917094">
        <w:rPr>
          <w:rFonts w:ascii="Times New Roman" w:eastAsia="Times New Roman" w:hAnsi="Times New Roman" w:cs="Times New Roman"/>
          <w:i/>
          <w:iCs/>
          <w:sz w:val="24"/>
          <w:szCs w:val="24"/>
        </w:rPr>
        <w:t></w:t>
      </w:r>
      <w:r w:rsidRPr="00917094">
        <w:rPr>
          <w:rFonts w:ascii="Times New Roman" w:eastAsia="Times New Roman" w:hAnsi="Times New Roman" w:cs="Times New Roman"/>
          <w:sz w:val="24"/>
          <w:szCs w:val="24"/>
        </w:rPr>
        <w:t xml:space="preserve">  0 | </w:t>
      </w:r>
      <w:r w:rsidRPr="00917094">
        <w:rPr>
          <w:rFonts w:ascii="Times New Roman" w:eastAsia="Times New Roman" w:hAnsi="Times New Roman" w:cs="Times New Roman"/>
          <w:i/>
          <w:iCs/>
          <w:sz w:val="24"/>
          <w:szCs w:val="24"/>
        </w:rPr>
        <w:t></w:t>
      </w:r>
      <w:r w:rsidRPr="00917094">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917094" w:rsidRPr="00917094" w:rsidTr="00917094">
        <w:trPr>
          <w:tblCellSpacing w:w="5" w:type="dxa"/>
          <w:jc w:val="center"/>
        </w:trPr>
        <w:tc>
          <w:tcPr>
            <w:tcW w:w="0" w:type="auto"/>
            <w:vAlign w:val="center"/>
            <w:hideMark/>
          </w:tcPr>
          <w:p w:rsidR="00917094" w:rsidRPr="00917094" w:rsidRDefault="00917094" w:rsidP="00917094">
            <w:pPr>
              <w:spacing w:after="0" w:line="240" w:lineRule="auto"/>
              <w:rPr>
                <w:rFonts w:ascii="Times New Roman" w:eastAsia="Times New Roman" w:hAnsi="Times New Roman" w:cs="Times New Roman"/>
                <w:sz w:val="24"/>
                <w:szCs w:val="24"/>
              </w:rPr>
            </w:pPr>
          </w:p>
        </w:tc>
      </w:tr>
      <w:tr w:rsidR="00917094" w:rsidRPr="00917094" w:rsidTr="00917094">
        <w:trPr>
          <w:tblCellSpacing w:w="5" w:type="dxa"/>
          <w:jc w:val="center"/>
        </w:trPr>
        <w:tc>
          <w:tcPr>
            <w:tcW w:w="0" w:type="auto"/>
            <w:vAlign w:val="center"/>
            <w:hideMark/>
          </w:tcPr>
          <w:p w:rsidR="00917094" w:rsidRPr="00917094" w:rsidRDefault="00917094" w:rsidP="00917094">
            <w:pPr>
              <w:spacing w:after="0" w:line="240" w:lineRule="auto"/>
              <w:jc w:val="center"/>
              <w:rPr>
                <w:rFonts w:ascii="Times New Roman" w:eastAsia="Times New Roman" w:hAnsi="Times New Roman" w:cs="Times New Roman"/>
                <w:sz w:val="20"/>
                <w:szCs w:val="20"/>
              </w:rPr>
            </w:pPr>
          </w:p>
        </w:tc>
      </w:tr>
      <w:tr w:rsidR="00917094" w:rsidRPr="00917094" w:rsidTr="00917094">
        <w:trPr>
          <w:tblCellSpacing w:w="5" w:type="dxa"/>
          <w:jc w:val="center"/>
        </w:trPr>
        <w:tc>
          <w:tcPr>
            <w:tcW w:w="0" w:type="auto"/>
            <w:vAlign w:val="center"/>
            <w:hideMark/>
          </w:tcPr>
          <w:p w:rsidR="00917094" w:rsidRPr="00917094" w:rsidRDefault="00917094" w:rsidP="00917094">
            <w:pPr>
              <w:spacing w:after="0" w:line="240" w:lineRule="auto"/>
              <w:jc w:val="center"/>
              <w:rPr>
                <w:rFonts w:ascii="Times New Roman" w:eastAsia="Times New Roman" w:hAnsi="Times New Roman" w:cs="Times New Roman"/>
                <w:sz w:val="20"/>
                <w:szCs w:val="20"/>
              </w:rPr>
            </w:pPr>
          </w:p>
        </w:tc>
      </w:tr>
      <w:tr w:rsidR="00917094" w:rsidRPr="00917094" w:rsidTr="00917094">
        <w:trPr>
          <w:tblCellSpacing w:w="5" w:type="dxa"/>
          <w:jc w:val="center"/>
        </w:trPr>
        <w:tc>
          <w:tcPr>
            <w:tcW w:w="0" w:type="auto"/>
            <w:vAlign w:val="center"/>
            <w:hideMark/>
          </w:tcPr>
          <w:p w:rsidR="00917094" w:rsidRPr="00917094" w:rsidRDefault="00917094" w:rsidP="00917094">
            <w:pPr>
              <w:spacing w:after="0" w:line="240" w:lineRule="auto"/>
              <w:jc w:val="center"/>
              <w:rPr>
                <w:rFonts w:ascii="Times New Roman" w:eastAsia="Times New Roman" w:hAnsi="Times New Roman" w:cs="Times New Roman"/>
                <w:sz w:val="20"/>
                <w:szCs w:val="20"/>
              </w:rPr>
            </w:pPr>
          </w:p>
        </w:tc>
      </w:tr>
      <w:tr w:rsidR="00917094" w:rsidRPr="00917094" w:rsidTr="00917094">
        <w:trPr>
          <w:tblCellSpacing w:w="5" w:type="dxa"/>
          <w:jc w:val="center"/>
        </w:trPr>
        <w:tc>
          <w:tcPr>
            <w:tcW w:w="0" w:type="auto"/>
            <w:vAlign w:val="center"/>
            <w:hideMark/>
          </w:tcPr>
          <w:p w:rsidR="00917094" w:rsidRPr="00917094" w:rsidRDefault="00917094" w:rsidP="00917094">
            <w:pPr>
              <w:spacing w:after="0" w:line="240" w:lineRule="auto"/>
              <w:jc w:val="center"/>
              <w:rPr>
                <w:rFonts w:ascii="Times New Roman" w:eastAsia="Times New Roman" w:hAnsi="Times New Roman" w:cs="Times New Roman"/>
                <w:sz w:val="24"/>
                <w:szCs w:val="24"/>
              </w:rPr>
            </w:pPr>
            <w:hyperlink r:id="rId7" w:tgtFrame="_blank" w:history="1">
              <w:r w:rsidRPr="00917094">
                <w:rPr>
                  <w:rFonts w:ascii="Arial" w:eastAsia="Times New Roman" w:hAnsi="Arial" w:cs="Arial"/>
                  <w:color w:val="AAAAAA"/>
                  <w:sz w:val="15"/>
                  <w:szCs w:val="15"/>
                  <w:u w:val="single"/>
                </w:rPr>
                <w:t>share</w:t>
              </w:r>
            </w:hyperlink>
          </w:p>
        </w:tc>
      </w:tr>
    </w:tbl>
    <w:p w:rsidR="00917094" w:rsidRPr="00917094" w:rsidRDefault="00917094" w:rsidP="00917094">
      <w:pPr>
        <w:spacing w:before="100" w:beforeAutospacing="1" w:after="100" w:afterAutospacing="1" w:line="240" w:lineRule="auto"/>
        <w:rPr>
          <w:rFonts w:ascii="Times New Roman" w:eastAsia="Times New Roman" w:hAnsi="Times New Roman" w:cs="Times New Roman"/>
          <w:sz w:val="24"/>
          <w:szCs w:val="24"/>
        </w:rPr>
      </w:pPr>
      <w:r w:rsidRPr="00917094">
        <w:rPr>
          <w:rFonts w:ascii="Times New Roman" w:eastAsia="Times New Roman" w:hAnsi="Times New Roman" w:cs="Times New Roman"/>
          <w:sz w:val="24"/>
          <w:szCs w:val="24"/>
        </w:rPr>
        <w:t>Mold in the house is extremely unpleasant and dangerous issue, as it endangers health in many ways.</w:t>
      </w:r>
    </w:p>
    <w:p w:rsidR="00917094" w:rsidRPr="00917094" w:rsidRDefault="00917094" w:rsidP="00917094">
      <w:pPr>
        <w:spacing w:before="100" w:beforeAutospacing="1" w:after="100" w:afterAutospacing="1" w:line="240" w:lineRule="auto"/>
        <w:rPr>
          <w:rFonts w:ascii="Times New Roman" w:eastAsia="Times New Roman" w:hAnsi="Times New Roman" w:cs="Times New Roman"/>
          <w:sz w:val="24"/>
          <w:szCs w:val="24"/>
        </w:rPr>
      </w:pPr>
      <w:r w:rsidRPr="00917094">
        <w:rPr>
          <w:rFonts w:ascii="Times New Roman" w:eastAsia="Times New Roman" w:hAnsi="Times New Roman" w:cs="Times New Roman"/>
          <w:sz w:val="24"/>
          <w:szCs w:val="24"/>
        </w:rPr>
        <w:t>However, there is a perfectly efficient natural method to eliminate mold. All you need to use is tea tree oil, which has been used for centuries by the Aborigines, to heal wounds, burns, and cuts.  Luckily, we present you a simple and effective solution to this household problem.</w:t>
      </w:r>
    </w:p>
    <w:p w:rsidR="00917094" w:rsidRPr="00917094" w:rsidRDefault="00917094" w:rsidP="00917094">
      <w:pPr>
        <w:spacing w:before="100" w:beforeAutospacing="1" w:after="100" w:afterAutospacing="1" w:line="240" w:lineRule="auto"/>
        <w:rPr>
          <w:rFonts w:ascii="Times New Roman" w:eastAsia="Times New Roman" w:hAnsi="Times New Roman" w:cs="Times New Roman"/>
          <w:sz w:val="24"/>
          <w:szCs w:val="24"/>
        </w:rPr>
      </w:pPr>
      <w:r w:rsidRPr="00917094">
        <w:rPr>
          <w:rFonts w:ascii="Times New Roman" w:eastAsia="Times New Roman" w:hAnsi="Times New Roman" w:cs="Times New Roman"/>
          <w:sz w:val="24"/>
          <w:szCs w:val="24"/>
        </w:rPr>
        <w:t>They crushed the tea tree leaves and applied them to the affected place. Then, they applied mud to secure it. Back in the 20s, Australian researchers found these miraculous properties of tea tree oil.</w:t>
      </w:r>
    </w:p>
    <w:p w:rsidR="00917094" w:rsidRPr="00917094" w:rsidRDefault="00917094" w:rsidP="00917094">
      <w:pPr>
        <w:spacing w:before="100" w:beforeAutospacing="1" w:after="100" w:afterAutospacing="1" w:line="240" w:lineRule="auto"/>
        <w:rPr>
          <w:rFonts w:ascii="Times New Roman" w:eastAsia="Times New Roman" w:hAnsi="Times New Roman" w:cs="Times New Roman"/>
          <w:sz w:val="24"/>
          <w:szCs w:val="24"/>
        </w:rPr>
      </w:pPr>
      <w:r w:rsidRPr="00917094">
        <w:rPr>
          <w:rFonts w:ascii="Times New Roman" w:eastAsia="Times New Roman" w:hAnsi="Times New Roman" w:cs="Times New Roman"/>
          <w:sz w:val="24"/>
          <w:szCs w:val="24"/>
        </w:rPr>
        <w:t>Moreover, they discovered that the antiseptic properties of this oil are even a hundred times more powerful than the carbolic acid, which is a germicide used in that period.</w:t>
      </w:r>
    </w:p>
    <w:p w:rsidR="00917094" w:rsidRPr="00917094" w:rsidRDefault="00917094" w:rsidP="00917094">
      <w:pPr>
        <w:spacing w:before="100" w:beforeAutospacing="1" w:after="100" w:afterAutospacing="1" w:line="240" w:lineRule="auto"/>
        <w:rPr>
          <w:rFonts w:ascii="Times New Roman" w:eastAsia="Times New Roman" w:hAnsi="Times New Roman" w:cs="Times New Roman"/>
          <w:sz w:val="24"/>
          <w:szCs w:val="24"/>
        </w:rPr>
      </w:pPr>
      <w:r w:rsidRPr="00917094">
        <w:rPr>
          <w:rFonts w:ascii="Times New Roman" w:eastAsia="Times New Roman" w:hAnsi="Times New Roman" w:cs="Times New Roman"/>
          <w:sz w:val="24"/>
          <w:szCs w:val="24"/>
        </w:rPr>
        <w:t xml:space="preserve">Recent studies have found that tea tree oil treats various respiratory problems, from sore throats and a runny nose to asthma, </w:t>
      </w:r>
      <w:proofErr w:type="gramStart"/>
      <w:r w:rsidRPr="00917094">
        <w:rPr>
          <w:rFonts w:ascii="Times New Roman" w:eastAsia="Times New Roman" w:hAnsi="Times New Roman" w:cs="Times New Roman"/>
          <w:sz w:val="24"/>
          <w:szCs w:val="24"/>
        </w:rPr>
        <w:t>bronchitis,  and</w:t>
      </w:r>
      <w:proofErr w:type="gramEnd"/>
      <w:r w:rsidRPr="00917094">
        <w:rPr>
          <w:rFonts w:ascii="Times New Roman" w:eastAsia="Times New Roman" w:hAnsi="Times New Roman" w:cs="Times New Roman"/>
          <w:sz w:val="24"/>
          <w:szCs w:val="24"/>
        </w:rPr>
        <w:t xml:space="preserve"> tuberculosis.</w:t>
      </w:r>
    </w:p>
    <w:p w:rsidR="00917094" w:rsidRPr="00917094" w:rsidRDefault="00917094" w:rsidP="00917094">
      <w:pPr>
        <w:spacing w:before="100" w:beforeAutospacing="1" w:after="100" w:afterAutospacing="1" w:line="240" w:lineRule="auto"/>
        <w:rPr>
          <w:rFonts w:ascii="Times New Roman" w:eastAsia="Times New Roman" w:hAnsi="Times New Roman" w:cs="Times New Roman"/>
          <w:sz w:val="24"/>
          <w:szCs w:val="24"/>
        </w:rPr>
      </w:pPr>
      <w:r w:rsidRPr="00917094">
        <w:rPr>
          <w:rFonts w:ascii="Times New Roman" w:eastAsia="Times New Roman" w:hAnsi="Times New Roman" w:cs="Times New Roman"/>
          <w:sz w:val="24"/>
          <w:szCs w:val="24"/>
        </w:rPr>
        <w:t>Its antibiotic properties treat skin conditions, like rashes, burns, and even dandruff. Additionally, it is great in the case of germs and molds.</w:t>
      </w:r>
    </w:p>
    <w:p w:rsidR="00917094" w:rsidRPr="00917094" w:rsidRDefault="00917094" w:rsidP="00917094">
      <w:pPr>
        <w:spacing w:before="100" w:beforeAutospacing="1" w:after="100" w:afterAutospacing="1" w:line="240" w:lineRule="auto"/>
        <w:rPr>
          <w:rFonts w:ascii="Times New Roman" w:eastAsia="Times New Roman" w:hAnsi="Times New Roman" w:cs="Times New Roman"/>
          <w:sz w:val="24"/>
          <w:szCs w:val="24"/>
        </w:rPr>
      </w:pPr>
      <w:r w:rsidRPr="00917094">
        <w:rPr>
          <w:rFonts w:ascii="Times New Roman" w:eastAsia="Times New Roman" w:hAnsi="Times New Roman" w:cs="Times New Roman"/>
          <w:sz w:val="24"/>
          <w:szCs w:val="24"/>
        </w:rPr>
        <w:t>This is how to prepare this amazing spray to get rid of mold in the house:</w:t>
      </w:r>
    </w:p>
    <w:p w:rsidR="00917094" w:rsidRPr="00917094" w:rsidRDefault="00917094" w:rsidP="00917094">
      <w:pPr>
        <w:spacing w:before="100" w:beforeAutospacing="1" w:after="100" w:afterAutospacing="1" w:line="240" w:lineRule="auto"/>
        <w:rPr>
          <w:rFonts w:ascii="Times New Roman" w:eastAsia="Times New Roman" w:hAnsi="Times New Roman" w:cs="Times New Roman"/>
          <w:sz w:val="24"/>
          <w:szCs w:val="24"/>
        </w:rPr>
      </w:pPr>
      <w:r w:rsidRPr="00917094">
        <w:rPr>
          <w:rFonts w:ascii="Times New Roman" w:eastAsia="Times New Roman" w:hAnsi="Times New Roman" w:cs="Times New Roman"/>
          <w:sz w:val="24"/>
          <w:szCs w:val="24"/>
        </w:rPr>
        <w:t>You will need:</w:t>
      </w:r>
    </w:p>
    <w:p w:rsidR="00917094" w:rsidRPr="00917094" w:rsidRDefault="00917094" w:rsidP="009170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094">
        <w:rPr>
          <w:rFonts w:ascii="Times New Roman" w:eastAsia="Times New Roman" w:hAnsi="Times New Roman" w:cs="Times New Roman"/>
          <w:sz w:val="24"/>
          <w:szCs w:val="24"/>
        </w:rPr>
        <w:t>2 cups of water</w:t>
      </w:r>
    </w:p>
    <w:p w:rsidR="00917094" w:rsidRPr="00917094" w:rsidRDefault="00917094" w:rsidP="009170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094">
        <w:rPr>
          <w:rFonts w:ascii="Times New Roman" w:eastAsia="Times New Roman" w:hAnsi="Times New Roman" w:cs="Times New Roman"/>
          <w:sz w:val="24"/>
          <w:szCs w:val="24"/>
        </w:rPr>
        <w:t>2 teaspoons of tea tree oil</w:t>
      </w:r>
    </w:p>
    <w:p w:rsidR="00917094" w:rsidRPr="00917094" w:rsidRDefault="00917094" w:rsidP="009170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094">
        <w:rPr>
          <w:rFonts w:ascii="Times New Roman" w:eastAsia="Times New Roman" w:hAnsi="Times New Roman" w:cs="Times New Roman"/>
          <w:sz w:val="24"/>
          <w:szCs w:val="24"/>
        </w:rPr>
        <w:t>One spray bottle</w:t>
      </w:r>
    </w:p>
    <w:p w:rsidR="00917094" w:rsidRPr="00917094" w:rsidRDefault="00917094" w:rsidP="00917094">
      <w:pPr>
        <w:spacing w:before="100" w:beforeAutospacing="1" w:after="100" w:afterAutospacing="1" w:line="240" w:lineRule="auto"/>
        <w:rPr>
          <w:rFonts w:ascii="Times New Roman" w:eastAsia="Times New Roman" w:hAnsi="Times New Roman" w:cs="Times New Roman"/>
          <w:sz w:val="24"/>
          <w:szCs w:val="24"/>
        </w:rPr>
      </w:pPr>
      <w:r w:rsidRPr="00917094">
        <w:rPr>
          <w:rFonts w:ascii="Times New Roman" w:eastAsia="Times New Roman" w:hAnsi="Times New Roman" w:cs="Times New Roman"/>
          <w:sz w:val="24"/>
          <w:szCs w:val="24"/>
        </w:rPr>
        <w:t>Instructions:</w:t>
      </w:r>
    </w:p>
    <w:p w:rsidR="00917094" w:rsidRPr="00917094" w:rsidRDefault="00917094" w:rsidP="00917094">
      <w:pPr>
        <w:spacing w:before="100" w:beforeAutospacing="1" w:after="100" w:afterAutospacing="1" w:line="240" w:lineRule="auto"/>
        <w:rPr>
          <w:rFonts w:ascii="Times New Roman" w:eastAsia="Times New Roman" w:hAnsi="Times New Roman" w:cs="Times New Roman"/>
          <w:sz w:val="24"/>
          <w:szCs w:val="24"/>
        </w:rPr>
      </w:pPr>
      <w:r w:rsidRPr="00917094">
        <w:rPr>
          <w:rFonts w:ascii="Times New Roman" w:eastAsia="Times New Roman" w:hAnsi="Times New Roman" w:cs="Times New Roman"/>
          <w:sz w:val="24"/>
          <w:szCs w:val="24"/>
        </w:rPr>
        <w:t>Mix the water and the oil, and pour the mixture in a spray bottle. Then, spray on the areas where mold grows, and leave it to dry. Afterward, wipe it off with a towel, and the mold will be completely gone!</w:t>
      </w:r>
    </w:p>
    <w:p w:rsidR="00917094" w:rsidRPr="00917094" w:rsidRDefault="00917094" w:rsidP="00917094">
      <w:pPr>
        <w:pBdr>
          <w:top w:val="single" w:sz="6" w:space="1" w:color="auto"/>
        </w:pBdr>
        <w:spacing w:after="150" w:line="240" w:lineRule="auto"/>
        <w:jc w:val="center"/>
        <w:rPr>
          <w:rFonts w:ascii="Arial" w:eastAsia="Times New Roman" w:hAnsi="Arial" w:cs="Arial"/>
          <w:vanish/>
          <w:sz w:val="16"/>
          <w:szCs w:val="16"/>
        </w:rPr>
      </w:pPr>
      <w:bookmarkStart w:id="0" w:name="_GoBack"/>
      <w:bookmarkEnd w:id="0"/>
      <w:r w:rsidRPr="00917094">
        <w:rPr>
          <w:rFonts w:ascii="Arial" w:eastAsia="Times New Roman" w:hAnsi="Arial" w:cs="Arial"/>
          <w:vanish/>
          <w:sz w:val="16"/>
          <w:szCs w:val="16"/>
        </w:rPr>
        <w:lastRenderedPageBreak/>
        <w:t>Bottom of Form</w:t>
      </w:r>
    </w:p>
    <w:p w:rsidR="00AC7D19" w:rsidRDefault="00AC7D19"/>
    <w:sectPr w:rsidR="00AC7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B723C"/>
    <w:multiLevelType w:val="multilevel"/>
    <w:tmpl w:val="7076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94"/>
    <w:rsid w:val="00917094"/>
    <w:rsid w:val="00AC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2DEB"/>
  <w15:chartTrackingRefBased/>
  <w15:docId w15:val="{2C2CC165-7491-4B25-959A-DAE8D7F9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70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094"/>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917094"/>
  </w:style>
  <w:style w:type="character" w:customStyle="1" w:styleId="vertical-divider">
    <w:name w:val="vertical-divider"/>
    <w:basedOn w:val="DefaultParagraphFont"/>
    <w:rsid w:val="00917094"/>
  </w:style>
  <w:style w:type="character" w:customStyle="1" w:styleId="entry-categories">
    <w:name w:val="entry-categories"/>
    <w:basedOn w:val="DefaultParagraphFont"/>
    <w:rsid w:val="00917094"/>
  </w:style>
  <w:style w:type="character" w:styleId="Hyperlink">
    <w:name w:val="Hyperlink"/>
    <w:basedOn w:val="DefaultParagraphFont"/>
    <w:uiPriority w:val="99"/>
    <w:semiHidden/>
    <w:unhideWhenUsed/>
    <w:rsid w:val="00917094"/>
    <w:rPr>
      <w:color w:val="0000FF"/>
      <w:u w:val="single"/>
    </w:rPr>
  </w:style>
  <w:style w:type="character" w:customStyle="1" w:styleId="entry-comments">
    <w:name w:val="entry-comments"/>
    <w:basedOn w:val="DefaultParagraphFont"/>
    <w:rsid w:val="00917094"/>
  </w:style>
  <w:style w:type="character" w:customStyle="1" w:styleId="entry-author">
    <w:name w:val="entry-author"/>
    <w:basedOn w:val="DefaultParagraphFont"/>
    <w:rsid w:val="00917094"/>
  </w:style>
  <w:style w:type="paragraph" w:styleId="NormalWeb">
    <w:name w:val="Normal (Web)"/>
    <w:basedOn w:val="Normal"/>
    <w:uiPriority w:val="99"/>
    <w:semiHidden/>
    <w:unhideWhenUsed/>
    <w:rsid w:val="0091709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170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17094"/>
    <w:rPr>
      <w:rFonts w:ascii="Arial" w:eastAsia="Times New Roman" w:hAnsi="Arial" w:cs="Arial"/>
      <w:vanish/>
      <w:sz w:val="16"/>
      <w:szCs w:val="16"/>
    </w:rPr>
  </w:style>
  <w:style w:type="character" w:styleId="Strong">
    <w:name w:val="Strong"/>
    <w:basedOn w:val="DefaultParagraphFont"/>
    <w:uiPriority w:val="22"/>
    <w:qFormat/>
    <w:rsid w:val="00917094"/>
    <w:rPr>
      <w:b/>
      <w:bCs/>
    </w:rPr>
  </w:style>
  <w:style w:type="paragraph" w:styleId="z-BottomofForm">
    <w:name w:val="HTML Bottom of Form"/>
    <w:basedOn w:val="Normal"/>
    <w:next w:val="Normal"/>
    <w:link w:val="z-BottomofFormChar"/>
    <w:hidden/>
    <w:uiPriority w:val="99"/>
    <w:semiHidden/>
    <w:unhideWhenUsed/>
    <w:rsid w:val="009170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1709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256854">
      <w:bodyDiv w:val="1"/>
      <w:marLeft w:val="0"/>
      <w:marRight w:val="0"/>
      <w:marTop w:val="0"/>
      <w:marBottom w:val="0"/>
      <w:divBdr>
        <w:top w:val="none" w:sz="0" w:space="0" w:color="auto"/>
        <w:left w:val="none" w:sz="0" w:space="0" w:color="auto"/>
        <w:bottom w:val="none" w:sz="0" w:space="0" w:color="auto"/>
        <w:right w:val="none" w:sz="0" w:space="0" w:color="auto"/>
      </w:divBdr>
      <w:divsChild>
        <w:div w:id="1647082903">
          <w:marLeft w:val="0"/>
          <w:marRight w:val="0"/>
          <w:marTop w:val="0"/>
          <w:marBottom w:val="0"/>
          <w:divBdr>
            <w:top w:val="none" w:sz="0" w:space="0" w:color="auto"/>
            <w:left w:val="none" w:sz="0" w:space="0" w:color="auto"/>
            <w:bottom w:val="none" w:sz="0" w:space="0" w:color="auto"/>
            <w:right w:val="none" w:sz="0" w:space="0" w:color="auto"/>
          </w:divBdr>
        </w:div>
        <w:div w:id="172064621">
          <w:marLeft w:val="0"/>
          <w:marRight w:val="0"/>
          <w:marTop w:val="0"/>
          <w:marBottom w:val="0"/>
          <w:divBdr>
            <w:top w:val="none" w:sz="0" w:space="0" w:color="auto"/>
            <w:left w:val="none" w:sz="0" w:space="0" w:color="auto"/>
            <w:bottom w:val="none" w:sz="0" w:space="0" w:color="auto"/>
            <w:right w:val="none" w:sz="0" w:space="0" w:color="auto"/>
          </w:divBdr>
          <w:divsChild>
            <w:div w:id="208616930">
              <w:marLeft w:val="0"/>
              <w:marRight w:val="0"/>
              <w:marTop w:val="0"/>
              <w:marBottom w:val="0"/>
              <w:divBdr>
                <w:top w:val="none" w:sz="0" w:space="0" w:color="auto"/>
                <w:left w:val="none" w:sz="0" w:space="0" w:color="auto"/>
                <w:bottom w:val="none" w:sz="0" w:space="0" w:color="auto"/>
                <w:right w:val="none" w:sz="0" w:space="0" w:color="auto"/>
              </w:divBdr>
            </w:div>
            <w:div w:id="1746147340">
              <w:marLeft w:val="0"/>
              <w:marRight w:val="0"/>
              <w:marTop w:val="150"/>
              <w:marBottom w:val="150"/>
              <w:divBdr>
                <w:top w:val="none" w:sz="0" w:space="0" w:color="auto"/>
                <w:left w:val="none" w:sz="0" w:space="0" w:color="auto"/>
                <w:bottom w:val="none" w:sz="0" w:space="0" w:color="auto"/>
                <w:right w:val="none" w:sz="0" w:space="0" w:color="auto"/>
              </w:divBdr>
              <w:divsChild>
                <w:div w:id="1081563645">
                  <w:marLeft w:val="0"/>
                  <w:marRight w:val="0"/>
                  <w:marTop w:val="0"/>
                  <w:marBottom w:val="0"/>
                  <w:divBdr>
                    <w:top w:val="none" w:sz="0" w:space="0" w:color="auto"/>
                    <w:left w:val="none" w:sz="0" w:space="0" w:color="auto"/>
                    <w:bottom w:val="none" w:sz="0" w:space="0" w:color="auto"/>
                    <w:right w:val="none" w:sz="0" w:space="0" w:color="auto"/>
                  </w:divBdr>
                  <w:divsChild>
                    <w:div w:id="343213145">
                      <w:marLeft w:val="0"/>
                      <w:marRight w:val="0"/>
                      <w:marTop w:val="0"/>
                      <w:marBottom w:val="0"/>
                      <w:divBdr>
                        <w:top w:val="none" w:sz="0" w:space="0" w:color="auto"/>
                        <w:left w:val="none" w:sz="0" w:space="0" w:color="auto"/>
                        <w:bottom w:val="none" w:sz="0" w:space="0" w:color="auto"/>
                        <w:right w:val="none" w:sz="0" w:space="0" w:color="auto"/>
                      </w:divBdr>
                      <w:divsChild>
                        <w:div w:id="970327685">
                          <w:marLeft w:val="0"/>
                          <w:marRight w:val="0"/>
                          <w:marTop w:val="0"/>
                          <w:marBottom w:val="0"/>
                          <w:divBdr>
                            <w:top w:val="none" w:sz="0" w:space="0" w:color="auto"/>
                            <w:left w:val="none" w:sz="0" w:space="0" w:color="auto"/>
                            <w:bottom w:val="none" w:sz="0" w:space="0" w:color="auto"/>
                            <w:right w:val="none" w:sz="0" w:space="0" w:color="auto"/>
                          </w:divBdr>
                          <w:divsChild>
                            <w:div w:id="351108331">
                              <w:marLeft w:val="0"/>
                              <w:marRight w:val="0"/>
                              <w:marTop w:val="0"/>
                              <w:marBottom w:val="0"/>
                              <w:divBdr>
                                <w:top w:val="none" w:sz="0" w:space="0" w:color="auto"/>
                                <w:left w:val="none" w:sz="0" w:space="0" w:color="auto"/>
                                <w:bottom w:val="none" w:sz="0" w:space="0" w:color="auto"/>
                                <w:right w:val="none" w:sz="0" w:space="0" w:color="auto"/>
                              </w:divBdr>
                              <w:divsChild>
                                <w:div w:id="643319607">
                                  <w:marLeft w:val="0"/>
                                  <w:marRight w:val="0"/>
                                  <w:marTop w:val="0"/>
                                  <w:marBottom w:val="0"/>
                                  <w:divBdr>
                                    <w:top w:val="none" w:sz="0" w:space="0" w:color="auto"/>
                                    <w:left w:val="none" w:sz="0" w:space="0" w:color="auto"/>
                                    <w:bottom w:val="none" w:sz="0" w:space="0" w:color="auto"/>
                                    <w:right w:val="none" w:sz="0" w:space="0" w:color="auto"/>
                                  </w:divBdr>
                                </w:div>
                              </w:divsChild>
                            </w:div>
                            <w:div w:id="1182864884">
                              <w:marLeft w:val="0"/>
                              <w:marRight w:val="0"/>
                              <w:marTop w:val="0"/>
                              <w:marBottom w:val="0"/>
                              <w:divBdr>
                                <w:top w:val="none" w:sz="0" w:space="0" w:color="auto"/>
                                <w:left w:val="none" w:sz="0" w:space="0" w:color="auto"/>
                                <w:bottom w:val="none" w:sz="0" w:space="0" w:color="auto"/>
                                <w:right w:val="none" w:sz="0" w:space="0" w:color="auto"/>
                              </w:divBdr>
                              <w:divsChild>
                                <w:div w:id="330060312">
                                  <w:marLeft w:val="0"/>
                                  <w:marRight w:val="0"/>
                                  <w:marTop w:val="0"/>
                                  <w:marBottom w:val="0"/>
                                  <w:divBdr>
                                    <w:top w:val="none" w:sz="0" w:space="0" w:color="auto"/>
                                    <w:left w:val="none" w:sz="0" w:space="0" w:color="auto"/>
                                    <w:bottom w:val="none" w:sz="0" w:space="0" w:color="auto"/>
                                    <w:right w:val="none" w:sz="0" w:space="0" w:color="auto"/>
                                  </w:divBdr>
                                  <w:divsChild>
                                    <w:div w:id="1907372640">
                                      <w:marLeft w:val="0"/>
                                      <w:marRight w:val="0"/>
                                      <w:marTop w:val="0"/>
                                      <w:marBottom w:val="0"/>
                                      <w:divBdr>
                                        <w:top w:val="none" w:sz="0" w:space="0" w:color="auto"/>
                                        <w:left w:val="none" w:sz="0" w:space="0" w:color="auto"/>
                                        <w:bottom w:val="none" w:sz="0" w:space="0" w:color="auto"/>
                                        <w:right w:val="none" w:sz="0" w:space="0" w:color="auto"/>
                                      </w:divBdr>
                                    </w:div>
                                  </w:divsChild>
                                </w:div>
                                <w:div w:id="1890334589">
                                  <w:marLeft w:val="0"/>
                                  <w:marRight w:val="0"/>
                                  <w:marTop w:val="0"/>
                                  <w:marBottom w:val="0"/>
                                  <w:divBdr>
                                    <w:top w:val="none" w:sz="0" w:space="0" w:color="auto"/>
                                    <w:left w:val="none" w:sz="0" w:space="0" w:color="auto"/>
                                    <w:bottom w:val="none" w:sz="0" w:space="0" w:color="auto"/>
                                    <w:right w:val="none" w:sz="0" w:space="0" w:color="auto"/>
                                  </w:divBdr>
                                  <w:divsChild>
                                    <w:div w:id="2640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chx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video/" TargetMode="External"/><Relationship Id="rId5" Type="http://schemas.openxmlformats.org/officeDocument/2006/relationships/hyperlink" Target="http://www.healthyfoodhouse.com/category/gener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2017-07-31T15:14:00Z</dcterms:created>
  <dcterms:modified xsi:type="dcterms:W3CDTF">2017-07-31T15:14:00Z</dcterms:modified>
</cp:coreProperties>
</file>