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9F" w:rsidRPr="00041F9F" w:rsidRDefault="00041F9F" w:rsidP="00041F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1F9F">
        <w:rPr>
          <w:rFonts w:ascii="Times New Roman" w:eastAsia="Times New Roman" w:hAnsi="Times New Roman" w:cs="Times New Roman"/>
          <w:b/>
          <w:bCs/>
          <w:kern w:val="36"/>
          <w:sz w:val="48"/>
          <w:szCs w:val="48"/>
        </w:rPr>
        <w:t xml:space="preserve">Spray This Simple Mixture and You Will Never See Ants in Your Home Again! </w:t>
      </w:r>
    </w:p>
    <w:p w:rsidR="00041F9F" w:rsidRPr="00041F9F" w:rsidRDefault="00041F9F" w:rsidP="00041F9F">
      <w:pPr>
        <w:spacing w:after="0"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i/>
          <w:iCs/>
          <w:sz w:val="24"/>
          <w:szCs w:val="24"/>
        </w:rPr>
        <w:t></w:t>
      </w:r>
      <w:r w:rsidRPr="00041F9F">
        <w:rPr>
          <w:rFonts w:ascii="Times New Roman" w:eastAsia="Times New Roman" w:hAnsi="Times New Roman" w:cs="Times New Roman"/>
          <w:sz w:val="24"/>
          <w:szCs w:val="24"/>
        </w:rPr>
        <w:t xml:space="preserve">  April 24, 2017 | </w:t>
      </w:r>
      <w:r w:rsidRPr="00041F9F">
        <w:rPr>
          <w:rFonts w:ascii="Times New Roman" w:eastAsia="Times New Roman" w:hAnsi="Times New Roman" w:cs="Times New Roman"/>
          <w:i/>
          <w:iCs/>
          <w:sz w:val="24"/>
          <w:szCs w:val="24"/>
        </w:rPr>
        <w:t></w:t>
      </w:r>
      <w:r w:rsidRPr="00041F9F">
        <w:rPr>
          <w:rFonts w:ascii="Times New Roman" w:eastAsia="Times New Roman" w:hAnsi="Times New Roman" w:cs="Times New Roman"/>
          <w:sz w:val="24"/>
          <w:szCs w:val="24"/>
        </w:rPr>
        <w:t xml:space="preserve">  </w:t>
      </w:r>
      <w:hyperlink r:id="rId5" w:history="1">
        <w:r w:rsidRPr="00041F9F">
          <w:rPr>
            <w:rFonts w:ascii="Times New Roman" w:eastAsia="Times New Roman" w:hAnsi="Times New Roman" w:cs="Times New Roman"/>
            <w:color w:val="0000FF"/>
            <w:sz w:val="24"/>
            <w:szCs w:val="24"/>
            <w:u w:val="single"/>
          </w:rPr>
          <w:t>General</w:t>
        </w:r>
      </w:hyperlink>
      <w:r w:rsidRPr="00041F9F">
        <w:rPr>
          <w:rFonts w:ascii="Times New Roman" w:eastAsia="Times New Roman" w:hAnsi="Times New Roman" w:cs="Times New Roman"/>
          <w:sz w:val="24"/>
          <w:szCs w:val="24"/>
        </w:rPr>
        <w:t xml:space="preserve"> | </w:t>
      </w:r>
      <w:r w:rsidRPr="00041F9F">
        <w:rPr>
          <w:rFonts w:ascii="Times New Roman" w:eastAsia="Times New Roman" w:hAnsi="Times New Roman" w:cs="Times New Roman"/>
          <w:i/>
          <w:iCs/>
          <w:sz w:val="24"/>
          <w:szCs w:val="24"/>
        </w:rPr>
        <w:t></w:t>
      </w:r>
      <w:r w:rsidRPr="00041F9F">
        <w:rPr>
          <w:rFonts w:ascii="Times New Roman" w:eastAsia="Times New Roman" w:hAnsi="Times New Roman" w:cs="Times New Roman"/>
          <w:sz w:val="24"/>
          <w:szCs w:val="24"/>
        </w:rPr>
        <w:t xml:space="preserve">  0 | </w:t>
      </w:r>
      <w:r w:rsidRPr="00041F9F">
        <w:rPr>
          <w:rFonts w:ascii="Times New Roman" w:eastAsia="Times New Roman" w:hAnsi="Times New Roman" w:cs="Times New Roman"/>
          <w:i/>
          <w:iCs/>
          <w:sz w:val="24"/>
          <w:szCs w:val="24"/>
        </w:rPr>
        <w:t></w:t>
      </w:r>
      <w:r w:rsidRPr="00041F9F">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041F9F" w:rsidRPr="00041F9F" w:rsidTr="00041F9F">
        <w:trPr>
          <w:tblCellSpacing w:w="5" w:type="dxa"/>
          <w:jc w:val="center"/>
        </w:trPr>
        <w:tc>
          <w:tcPr>
            <w:tcW w:w="0" w:type="auto"/>
            <w:vAlign w:val="center"/>
            <w:hideMark/>
          </w:tcPr>
          <w:p w:rsidR="00041F9F" w:rsidRPr="00041F9F" w:rsidRDefault="00041F9F" w:rsidP="00041F9F">
            <w:pPr>
              <w:spacing w:after="0" w:line="240" w:lineRule="auto"/>
              <w:rPr>
                <w:rFonts w:ascii="Times New Roman" w:eastAsia="Times New Roman" w:hAnsi="Times New Roman" w:cs="Times New Roman"/>
                <w:sz w:val="24"/>
                <w:szCs w:val="24"/>
              </w:rPr>
            </w:pPr>
          </w:p>
        </w:tc>
      </w:tr>
      <w:tr w:rsidR="00041F9F" w:rsidRPr="00041F9F" w:rsidTr="00041F9F">
        <w:trPr>
          <w:tblCellSpacing w:w="5" w:type="dxa"/>
          <w:jc w:val="center"/>
        </w:trPr>
        <w:tc>
          <w:tcPr>
            <w:tcW w:w="0" w:type="auto"/>
            <w:vAlign w:val="center"/>
            <w:hideMark/>
          </w:tcPr>
          <w:p w:rsidR="00041F9F" w:rsidRPr="00041F9F" w:rsidRDefault="00041F9F" w:rsidP="00041F9F">
            <w:pPr>
              <w:spacing w:after="0" w:line="240" w:lineRule="auto"/>
              <w:jc w:val="center"/>
              <w:rPr>
                <w:rFonts w:ascii="Times New Roman" w:eastAsia="Times New Roman" w:hAnsi="Times New Roman" w:cs="Times New Roman"/>
                <w:sz w:val="20"/>
                <w:szCs w:val="20"/>
              </w:rPr>
            </w:pPr>
          </w:p>
        </w:tc>
      </w:tr>
      <w:tr w:rsidR="00041F9F" w:rsidRPr="00041F9F" w:rsidTr="00041F9F">
        <w:trPr>
          <w:tblCellSpacing w:w="5" w:type="dxa"/>
          <w:jc w:val="center"/>
        </w:trPr>
        <w:tc>
          <w:tcPr>
            <w:tcW w:w="0" w:type="auto"/>
            <w:vAlign w:val="center"/>
            <w:hideMark/>
          </w:tcPr>
          <w:p w:rsidR="00041F9F" w:rsidRPr="00041F9F" w:rsidRDefault="00041F9F" w:rsidP="00041F9F">
            <w:pPr>
              <w:spacing w:after="0" w:line="240" w:lineRule="auto"/>
              <w:jc w:val="center"/>
              <w:rPr>
                <w:rFonts w:ascii="Times New Roman" w:eastAsia="Times New Roman" w:hAnsi="Times New Roman" w:cs="Times New Roman"/>
                <w:sz w:val="20"/>
                <w:szCs w:val="20"/>
              </w:rPr>
            </w:pPr>
          </w:p>
        </w:tc>
      </w:tr>
      <w:tr w:rsidR="00041F9F" w:rsidRPr="00041F9F" w:rsidTr="00041F9F">
        <w:trPr>
          <w:tblCellSpacing w:w="5" w:type="dxa"/>
          <w:jc w:val="center"/>
        </w:trPr>
        <w:tc>
          <w:tcPr>
            <w:tcW w:w="0" w:type="auto"/>
            <w:vAlign w:val="center"/>
            <w:hideMark/>
          </w:tcPr>
          <w:p w:rsidR="00041F9F" w:rsidRPr="00041F9F" w:rsidRDefault="00041F9F" w:rsidP="00041F9F">
            <w:pPr>
              <w:spacing w:after="0" w:line="240" w:lineRule="auto"/>
              <w:jc w:val="center"/>
              <w:rPr>
                <w:rFonts w:ascii="Times New Roman" w:eastAsia="Times New Roman" w:hAnsi="Times New Roman" w:cs="Times New Roman"/>
                <w:sz w:val="20"/>
                <w:szCs w:val="20"/>
              </w:rPr>
            </w:pPr>
          </w:p>
        </w:tc>
      </w:tr>
      <w:tr w:rsidR="00041F9F" w:rsidRPr="00041F9F" w:rsidTr="00041F9F">
        <w:trPr>
          <w:tblCellSpacing w:w="5" w:type="dxa"/>
          <w:jc w:val="center"/>
        </w:trPr>
        <w:tc>
          <w:tcPr>
            <w:tcW w:w="0" w:type="auto"/>
            <w:vAlign w:val="center"/>
            <w:hideMark/>
          </w:tcPr>
          <w:p w:rsidR="00041F9F" w:rsidRPr="00041F9F" w:rsidRDefault="00041F9F" w:rsidP="00041F9F">
            <w:pPr>
              <w:spacing w:after="0" w:line="240" w:lineRule="auto"/>
              <w:jc w:val="center"/>
              <w:rPr>
                <w:rFonts w:ascii="Times New Roman" w:eastAsia="Times New Roman" w:hAnsi="Times New Roman" w:cs="Times New Roman"/>
                <w:sz w:val="24"/>
                <w:szCs w:val="24"/>
              </w:rPr>
            </w:pPr>
            <w:hyperlink r:id="rId6" w:tgtFrame="_blank" w:history="1">
              <w:r w:rsidRPr="00041F9F">
                <w:rPr>
                  <w:rFonts w:ascii="Arial" w:eastAsia="Times New Roman" w:hAnsi="Arial" w:cs="Arial"/>
                  <w:color w:val="AAAAAA"/>
                  <w:sz w:val="15"/>
                  <w:szCs w:val="15"/>
                  <w:u w:val="single"/>
                </w:rPr>
                <w:t>share</w:t>
              </w:r>
            </w:hyperlink>
          </w:p>
        </w:tc>
      </w:tr>
    </w:tbl>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As soon as the first summer days arrive, we all start one long fight against ants which appear to be all around our homes.</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A research conducted at the Stanford University showed that ants come into our homes due to the weather conditions.</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It is a fact that their elimination is not easy, and commercial pest control products are loaded with chemicals.</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 xml:space="preserve">The reports of the National Library of Medicine’s Toxicology Data Network show that at the time of exposure, </w:t>
      </w:r>
      <w:proofErr w:type="spellStart"/>
      <w:r w:rsidRPr="00041F9F">
        <w:rPr>
          <w:rFonts w:ascii="Times New Roman" w:eastAsia="Times New Roman" w:hAnsi="Times New Roman" w:cs="Times New Roman"/>
          <w:sz w:val="24"/>
          <w:szCs w:val="24"/>
        </w:rPr>
        <w:t>cypermethrin</w:t>
      </w:r>
      <w:proofErr w:type="spellEnd"/>
      <w:r w:rsidRPr="00041F9F">
        <w:rPr>
          <w:rFonts w:ascii="Times New Roman" w:eastAsia="Times New Roman" w:hAnsi="Times New Roman" w:cs="Times New Roman"/>
          <w:sz w:val="24"/>
          <w:szCs w:val="24"/>
        </w:rPr>
        <w:t>, which is one of the two active ingredients in Raid Ant &amp; Roach Spray, might lead to congestion, cough, and shortness of breath, as well as wheezing and asthma.</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Also, the main ingredient of most commercial insecticides is, in fact, a nerve agent that disrupts the nervous system of the insects when in a direct contact, which tells a lot about its effects on humans as well.</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 xml:space="preserve">Therefore, instead of using dangerous chemicals to </w:t>
      </w:r>
      <w:hyperlink r:id="rId7" w:history="1">
        <w:r w:rsidRPr="00041F9F">
          <w:rPr>
            <w:rFonts w:ascii="Times New Roman" w:eastAsia="Times New Roman" w:hAnsi="Times New Roman" w:cs="Times New Roman"/>
            <w:color w:val="0000FF"/>
            <w:sz w:val="24"/>
            <w:szCs w:val="24"/>
            <w:u w:val="single"/>
          </w:rPr>
          <w:t>eliminate ants from your home</w:t>
        </w:r>
      </w:hyperlink>
      <w:r w:rsidRPr="00041F9F">
        <w:rPr>
          <w:rFonts w:ascii="Times New Roman" w:eastAsia="Times New Roman" w:hAnsi="Times New Roman" w:cs="Times New Roman"/>
          <w:sz w:val="24"/>
          <w:szCs w:val="24"/>
        </w:rPr>
        <w:t xml:space="preserve">, you should start using </w:t>
      </w:r>
      <w:hyperlink r:id="rId8" w:history="1">
        <w:r w:rsidRPr="00041F9F">
          <w:rPr>
            <w:rFonts w:ascii="Times New Roman" w:eastAsia="Times New Roman" w:hAnsi="Times New Roman" w:cs="Times New Roman"/>
            <w:color w:val="0000FF"/>
            <w:sz w:val="24"/>
            <w:szCs w:val="24"/>
            <w:u w:val="single"/>
          </w:rPr>
          <w:t>peppermint essential oil</w:t>
        </w:r>
      </w:hyperlink>
      <w:r w:rsidRPr="00041F9F">
        <w:rPr>
          <w:rFonts w:ascii="Times New Roman" w:eastAsia="Times New Roman" w:hAnsi="Times New Roman" w:cs="Times New Roman"/>
          <w:sz w:val="24"/>
          <w:szCs w:val="24"/>
        </w:rPr>
        <w:t>.</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Just sprinkle it all around the house and especially on areas where you notice most ants. Ants loathe the scent of this essential oil, so you will thus keep them at bay.</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Here is how to prepare another effective, natural, safe, homemade ant repellent:</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Ingredients</w:t>
      </w:r>
    </w:p>
    <w:p w:rsidR="00041F9F" w:rsidRPr="00041F9F" w:rsidRDefault="00041F9F" w:rsidP="00041F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30 drops peppermint essential oil</w:t>
      </w:r>
    </w:p>
    <w:p w:rsidR="00041F9F" w:rsidRPr="00041F9F" w:rsidRDefault="00041F9F" w:rsidP="00041F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30 drops clove essential oil</w:t>
      </w:r>
    </w:p>
    <w:p w:rsidR="00041F9F" w:rsidRPr="00041F9F" w:rsidRDefault="00041F9F" w:rsidP="00041F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 xml:space="preserve">4 </w:t>
      </w:r>
      <w:proofErr w:type="spellStart"/>
      <w:r w:rsidRPr="00041F9F">
        <w:rPr>
          <w:rFonts w:ascii="Times New Roman" w:eastAsia="Times New Roman" w:hAnsi="Times New Roman" w:cs="Times New Roman"/>
          <w:sz w:val="24"/>
          <w:szCs w:val="24"/>
        </w:rPr>
        <w:t>oz</w:t>
      </w:r>
      <w:proofErr w:type="spellEnd"/>
      <w:r w:rsidRPr="00041F9F">
        <w:rPr>
          <w:rFonts w:ascii="Times New Roman" w:eastAsia="Times New Roman" w:hAnsi="Times New Roman" w:cs="Times New Roman"/>
          <w:sz w:val="24"/>
          <w:szCs w:val="24"/>
        </w:rPr>
        <w:t xml:space="preserve"> water</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Instructions:</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lastRenderedPageBreak/>
        <w:t>In a spray bottle, mix the ingredients, shake well, and spray all over the place. If necessary, you can repeat the method.</w:t>
      </w:r>
    </w:p>
    <w:p w:rsidR="00041F9F" w:rsidRPr="00041F9F" w:rsidRDefault="00041F9F" w:rsidP="00041F9F">
      <w:pPr>
        <w:spacing w:before="100" w:beforeAutospacing="1" w:after="100" w:afterAutospacing="1" w:line="240" w:lineRule="auto"/>
        <w:rPr>
          <w:rFonts w:ascii="Times New Roman" w:eastAsia="Times New Roman" w:hAnsi="Times New Roman" w:cs="Times New Roman"/>
          <w:sz w:val="24"/>
          <w:szCs w:val="24"/>
        </w:rPr>
      </w:pPr>
      <w:r w:rsidRPr="00041F9F">
        <w:rPr>
          <w:rFonts w:ascii="Times New Roman" w:eastAsia="Times New Roman" w:hAnsi="Times New Roman" w:cs="Times New Roman"/>
          <w:sz w:val="24"/>
          <w:szCs w:val="24"/>
        </w:rPr>
        <w:t>Sources and References:</w:t>
      </w:r>
      <w:r w:rsidRPr="00041F9F">
        <w:rPr>
          <w:rFonts w:ascii="Times New Roman" w:eastAsia="Times New Roman" w:hAnsi="Times New Roman" w:cs="Times New Roman"/>
          <w:sz w:val="24"/>
          <w:szCs w:val="24"/>
        </w:rPr>
        <w:br/>
      </w:r>
      <w:hyperlink r:id="rId9" w:history="1">
        <w:r w:rsidRPr="00041F9F">
          <w:rPr>
            <w:rFonts w:ascii="Times New Roman" w:eastAsia="Times New Roman" w:hAnsi="Times New Roman" w:cs="Times New Roman"/>
            <w:color w:val="0000FF"/>
            <w:sz w:val="24"/>
            <w:szCs w:val="24"/>
            <w:u w:val="single"/>
          </w:rPr>
          <w:t>livingtraditionally.com</w:t>
        </w:r>
        <w:r w:rsidRPr="00041F9F">
          <w:rPr>
            <w:rFonts w:ascii="Times New Roman" w:eastAsia="Times New Roman" w:hAnsi="Times New Roman" w:cs="Times New Roman"/>
            <w:color w:val="0000FF"/>
            <w:sz w:val="24"/>
            <w:szCs w:val="24"/>
            <w:u w:val="single"/>
          </w:rPr>
          <w:br/>
        </w:r>
      </w:hyperlink>
      <w:hyperlink r:id="rId10" w:history="1">
        <w:r w:rsidRPr="00041F9F">
          <w:rPr>
            <w:rFonts w:ascii="Times New Roman" w:eastAsia="Times New Roman" w:hAnsi="Times New Roman" w:cs="Times New Roman"/>
            <w:color w:val="0000FF"/>
            <w:sz w:val="24"/>
            <w:szCs w:val="24"/>
            <w:u w:val="single"/>
          </w:rPr>
          <w:t>www.organicandhealthy.org</w:t>
        </w:r>
      </w:hyperlink>
    </w:p>
    <w:p w:rsidR="00041F9F" w:rsidRPr="00041F9F" w:rsidRDefault="00041F9F" w:rsidP="00041F9F">
      <w:pPr>
        <w:pBdr>
          <w:bottom w:val="single" w:sz="6" w:space="1" w:color="auto"/>
        </w:pBdr>
        <w:spacing w:after="0" w:line="240" w:lineRule="auto"/>
        <w:jc w:val="center"/>
        <w:rPr>
          <w:rFonts w:ascii="Arial" w:eastAsia="Times New Roman" w:hAnsi="Arial" w:cs="Arial"/>
          <w:vanish/>
          <w:sz w:val="16"/>
          <w:szCs w:val="16"/>
        </w:rPr>
      </w:pPr>
      <w:r w:rsidRPr="00041F9F">
        <w:rPr>
          <w:rFonts w:ascii="Arial" w:eastAsia="Times New Roman" w:hAnsi="Arial" w:cs="Arial"/>
          <w:vanish/>
          <w:sz w:val="16"/>
          <w:szCs w:val="16"/>
        </w:rPr>
        <w:t>Top of Form</w:t>
      </w:r>
    </w:p>
    <w:p w:rsidR="00041F9F" w:rsidRPr="00041F9F" w:rsidRDefault="00041F9F" w:rsidP="00041F9F">
      <w:pPr>
        <w:spacing w:before="100" w:beforeAutospacing="1" w:after="100" w:afterAutospacing="1" w:line="240" w:lineRule="auto"/>
        <w:jc w:val="center"/>
        <w:rPr>
          <w:rFonts w:ascii="Times New Roman" w:eastAsia="Times New Roman" w:hAnsi="Times New Roman" w:cs="Times New Roman"/>
          <w:sz w:val="24"/>
          <w:szCs w:val="24"/>
        </w:rPr>
      </w:pPr>
      <w:r w:rsidRPr="00041F9F">
        <w:rPr>
          <w:rFonts w:ascii="Times New Roman" w:eastAsia="Times New Roman" w:hAnsi="Times New Roman" w:cs="Times New Roman"/>
          <w:color w:val="FFFFFF"/>
          <w:sz w:val="24"/>
          <w:szCs w:val="24"/>
        </w:rPr>
        <w:t> </w:t>
      </w:r>
      <w:bookmarkStart w:id="0" w:name="_GoBack"/>
      <w:bookmarkEnd w:id="0"/>
      <w:r w:rsidRPr="00041F9F">
        <w:rPr>
          <w:rFonts w:ascii="Times New Roman" w:eastAsia="Times New Roman" w:hAnsi="Times New Roman" w:cs="Times New Roman"/>
          <w:sz w:val="24"/>
          <w:szCs w:val="24"/>
        </w:rPr>
        <w:t xml:space="preserve"> </w:t>
      </w:r>
    </w:p>
    <w:p w:rsidR="00041F9F" w:rsidRPr="00041F9F" w:rsidRDefault="00041F9F" w:rsidP="00041F9F">
      <w:pPr>
        <w:pBdr>
          <w:top w:val="single" w:sz="6" w:space="1" w:color="auto"/>
        </w:pBdr>
        <w:spacing w:after="150" w:line="240" w:lineRule="auto"/>
        <w:jc w:val="center"/>
        <w:rPr>
          <w:rFonts w:ascii="Arial" w:eastAsia="Times New Roman" w:hAnsi="Arial" w:cs="Arial"/>
          <w:vanish/>
          <w:sz w:val="16"/>
          <w:szCs w:val="16"/>
        </w:rPr>
      </w:pPr>
      <w:r w:rsidRPr="00041F9F">
        <w:rPr>
          <w:rFonts w:ascii="Arial" w:eastAsia="Times New Roman" w:hAnsi="Arial" w:cs="Arial"/>
          <w:vanish/>
          <w:sz w:val="16"/>
          <w:szCs w:val="16"/>
        </w:rPr>
        <w:t>Bottom of Form</w:t>
      </w:r>
    </w:p>
    <w:p w:rsidR="00892F4D" w:rsidRDefault="00892F4D"/>
    <w:sectPr w:rsidR="00892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4ED4"/>
    <w:multiLevelType w:val="multilevel"/>
    <w:tmpl w:val="AE22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9F"/>
    <w:rsid w:val="00041F9F"/>
    <w:rsid w:val="0089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B8C4C-8B34-45B0-84F2-EFACE3D1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1F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F9F"/>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041F9F"/>
  </w:style>
  <w:style w:type="character" w:customStyle="1" w:styleId="vertical-divider">
    <w:name w:val="vertical-divider"/>
    <w:basedOn w:val="DefaultParagraphFont"/>
    <w:rsid w:val="00041F9F"/>
  </w:style>
  <w:style w:type="character" w:customStyle="1" w:styleId="entry-categories">
    <w:name w:val="entry-categories"/>
    <w:basedOn w:val="DefaultParagraphFont"/>
    <w:rsid w:val="00041F9F"/>
  </w:style>
  <w:style w:type="character" w:styleId="Hyperlink">
    <w:name w:val="Hyperlink"/>
    <w:basedOn w:val="DefaultParagraphFont"/>
    <w:uiPriority w:val="99"/>
    <w:semiHidden/>
    <w:unhideWhenUsed/>
    <w:rsid w:val="00041F9F"/>
    <w:rPr>
      <w:color w:val="0000FF"/>
      <w:u w:val="single"/>
    </w:rPr>
  </w:style>
  <w:style w:type="character" w:customStyle="1" w:styleId="entry-comments">
    <w:name w:val="entry-comments"/>
    <w:basedOn w:val="DefaultParagraphFont"/>
    <w:rsid w:val="00041F9F"/>
  </w:style>
  <w:style w:type="character" w:customStyle="1" w:styleId="entry-author">
    <w:name w:val="entry-author"/>
    <w:basedOn w:val="DefaultParagraphFont"/>
    <w:rsid w:val="00041F9F"/>
  </w:style>
  <w:style w:type="paragraph" w:styleId="NormalWeb">
    <w:name w:val="Normal (Web)"/>
    <w:basedOn w:val="Normal"/>
    <w:uiPriority w:val="99"/>
    <w:semiHidden/>
    <w:unhideWhenUsed/>
    <w:rsid w:val="00041F9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41F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1F9F"/>
    <w:rPr>
      <w:rFonts w:ascii="Arial" w:eastAsia="Times New Roman" w:hAnsi="Arial" w:cs="Arial"/>
      <w:vanish/>
      <w:sz w:val="16"/>
      <w:szCs w:val="16"/>
    </w:rPr>
  </w:style>
  <w:style w:type="character" w:styleId="Strong">
    <w:name w:val="Strong"/>
    <w:basedOn w:val="DefaultParagraphFont"/>
    <w:uiPriority w:val="22"/>
    <w:qFormat/>
    <w:rsid w:val="00041F9F"/>
    <w:rPr>
      <w:b/>
      <w:bCs/>
    </w:rPr>
  </w:style>
  <w:style w:type="paragraph" w:styleId="z-BottomofForm">
    <w:name w:val="HTML Bottom of Form"/>
    <w:basedOn w:val="Normal"/>
    <w:next w:val="Normal"/>
    <w:link w:val="z-BottomofFormChar"/>
    <w:hidden/>
    <w:uiPriority w:val="99"/>
    <w:semiHidden/>
    <w:unhideWhenUsed/>
    <w:rsid w:val="00041F9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1F9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86176">
      <w:bodyDiv w:val="1"/>
      <w:marLeft w:val="0"/>
      <w:marRight w:val="0"/>
      <w:marTop w:val="0"/>
      <w:marBottom w:val="0"/>
      <w:divBdr>
        <w:top w:val="none" w:sz="0" w:space="0" w:color="auto"/>
        <w:left w:val="none" w:sz="0" w:space="0" w:color="auto"/>
        <w:bottom w:val="none" w:sz="0" w:space="0" w:color="auto"/>
        <w:right w:val="none" w:sz="0" w:space="0" w:color="auto"/>
      </w:divBdr>
      <w:divsChild>
        <w:div w:id="741097067">
          <w:marLeft w:val="0"/>
          <w:marRight w:val="0"/>
          <w:marTop w:val="0"/>
          <w:marBottom w:val="0"/>
          <w:divBdr>
            <w:top w:val="none" w:sz="0" w:space="0" w:color="auto"/>
            <w:left w:val="none" w:sz="0" w:space="0" w:color="auto"/>
            <w:bottom w:val="none" w:sz="0" w:space="0" w:color="auto"/>
            <w:right w:val="none" w:sz="0" w:space="0" w:color="auto"/>
          </w:divBdr>
        </w:div>
        <w:div w:id="1465270037">
          <w:marLeft w:val="0"/>
          <w:marRight w:val="0"/>
          <w:marTop w:val="0"/>
          <w:marBottom w:val="0"/>
          <w:divBdr>
            <w:top w:val="none" w:sz="0" w:space="0" w:color="auto"/>
            <w:left w:val="none" w:sz="0" w:space="0" w:color="auto"/>
            <w:bottom w:val="none" w:sz="0" w:space="0" w:color="auto"/>
            <w:right w:val="none" w:sz="0" w:space="0" w:color="auto"/>
          </w:divBdr>
        </w:div>
        <w:div w:id="494029065">
          <w:marLeft w:val="0"/>
          <w:marRight w:val="0"/>
          <w:marTop w:val="0"/>
          <w:marBottom w:val="0"/>
          <w:divBdr>
            <w:top w:val="none" w:sz="0" w:space="0" w:color="auto"/>
            <w:left w:val="none" w:sz="0" w:space="0" w:color="auto"/>
            <w:bottom w:val="none" w:sz="0" w:space="0" w:color="auto"/>
            <w:right w:val="none" w:sz="0" w:space="0" w:color="auto"/>
          </w:divBdr>
        </w:div>
        <w:div w:id="937905249">
          <w:marLeft w:val="0"/>
          <w:marRight w:val="0"/>
          <w:marTop w:val="0"/>
          <w:marBottom w:val="0"/>
          <w:divBdr>
            <w:top w:val="none" w:sz="0" w:space="0" w:color="auto"/>
            <w:left w:val="none" w:sz="0" w:space="0" w:color="auto"/>
            <w:bottom w:val="none" w:sz="0" w:space="0" w:color="auto"/>
            <w:right w:val="none" w:sz="0" w:space="0" w:color="auto"/>
          </w:divBdr>
        </w:div>
        <w:div w:id="1133013100">
          <w:marLeft w:val="0"/>
          <w:marRight w:val="0"/>
          <w:marTop w:val="0"/>
          <w:marBottom w:val="0"/>
          <w:divBdr>
            <w:top w:val="none" w:sz="0" w:space="0" w:color="auto"/>
            <w:left w:val="none" w:sz="0" w:space="0" w:color="auto"/>
            <w:bottom w:val="none" w:sz="0" w:space="0" w:color="auto"/>
            <w:right w:val="none" w:sz="0" w:space="0" w:color="auto"/>
          </w:divBdr>
        </w:div>
        <w:div w:id="906064639">
          <w:marLeft w:val="0"/>
          <w:marRight w:val="0"/>
          <w:marTop w:val="0"/>
          <w:marBottom w:val="0"/>
          <w:divBdr>
            <w:top w:val="none" w:sz="0" w:space="0" w:color="auto"/>
            <w:left w:val="none" w:sz="0" w:space="0" w:color="auto"/>
            <w:bottom w:val="none" w:sz="0" w:space="0" w:color="auto"/>
            <w:right w:val="none" w:sz="0" w:space="0" w:color="auto"/>
          </w:divBdr>
        </w:div>
        <w:div w:id="1529877980">
          <w:marLeft w:val="0"/>
          <w:marRight w:val="0"/>
          <w:marTop w:val="0"/>
          <w:marBottom w:val="0"/>
          <w:divBdr>
            <w:top w:val="none" w:sz="0" w:space="0" w:color="auto"/>
            <w:left w:val="none" w:sz="0" w:space="0" w:color="auto"/>
            <w:bottom w:val="none" w:sz="0" w:space="0" w:color="auto"/>
            <w:right w:val="none" w:sz="0" w:space="0" w:color="auto"/>
          </w:divBdr>
        </w:div>
        <w:div w:id="1366178887">
          <w:marLeft w:val="0"/>
          <w:marRight w:val="0"/>
          <w:marTop w:val="0"/>
          <w:marBottom w:val="0"/>
          <w:divBdr>
            <w:top w:val="none" w:sz="0" w:space="0" w:color="auto"/>
            <w:left w:val="none" w:sz="0" w:space="0" w:color="auto"/>
            <w:bottom w:val="none" w:sz="0" w:space="0" w:color="auto"/>
            <w:right w:val="none" w:sz="0" w:space="0" w:color="auto"/>
          </w:divBdr>
        </w:div>
      </w:divsChild>
    </w:div>
    <w:div w:id="1938636659">
      <w:bodyDiv w:val="1"/>
      <w:marLeft w:val="0"/>
      <w:marRight w:val="0"/>
      <w:marTop w:val="0"/>
      <w:marBottom w:val="0"/>
      <w:divBdr>
        <w:top w:val="none" w:sz="0" w:space="0" w:color="auto"/>
        <w:left w:val="none" w:sz="0" w:space="0" w:color="auto"/>
        <w:bottom w:val="none" w:sz="0" w:space="0" w:color="auto"/>
        <w:right w:val="none" w:sz="0" w:space="0" w:color="auto"/>
      </w:divBdr>
      <w:divsChild>
        <w:div w:id="1080558820">
          <w:marLeft w:val="0"/>
          <w:marRight w:val="0"/>
          <w:marTop w:val="0"/>
          <w:marBottom w:val="0"/>
          <w:divBdr>
            <w:top w:val="none" w:sz="0" w:space="0" w:color="auto"/>
            <w:left w:val="none" w:sz="0" w:space="0" w:color="auto"/>
            <w:bottom w:val="none" w:sz="0" w:space="0" w:color="auto"/>
            <w:right w:val="none" w:sz="0" w:space="0" w:color="auto"/>
          </w:divBdr>
        </w:div>
        <w:div w:id="1746033420">
          <w:marLeft w:val="0"/>
          <w:marRight w:val="0"/>
          <w:marTop w:val="0"/>
          <w:marBottom w:val="0"/>
          <w:divBdr>
            <w:top w:val="none" w:sz="0" w:space="0" w:color="auto"/>
            <w:left w:val="none" w:sz="0" w:space="0" w:color="auto"/>
            <w:bottom w:val="none" w:sz="0" w:space="0" w:color="auto"/>
            <w:right w:val="none" w:sz="0" w:space="0" w:color="auto"/>
          </w:divBdr>
          <w:divsChild>
            <w:div w:id="590549354">
              <w:marLeft w:val="0"/>
              <w:marRight w:val="0"/>
              <w:marTop w:val="0"/>
              <w:marBottom w:val="0"/>
              <w:divBdr>
                <w:top w:val="none" w:sz="0" w:space="0" w:color="auto"/>
                <w:left w:val="none" w:sz="0" w:space="0" w:color="auto"/>
                <w:bottom w:val="none" w:sz="0" w:space="0" w:color="auto"/>
                <w:right w:val="none" w:sz="0" w:space="0" w:color="auto"/>
              </w:divBdr>
            </w:div>
            <w:div w:id="856963522">
              <w:marLeft w:val="0"/>
              <w:marRight w:val="0"/>
              <w:marTop w:val="150"/>
              <w:marBottom w:val="150"/>
              <w:divBdr>
                <w:top w:val="none" w:sz="0" w:space="0" w:color="auto"/>
                <w:left w:val="none" w:sz="0" w:space="0" w:color="auto"/>
                <w:bottom w:val="none" w:sz="0" w:space="0" w:color="auto"/>
                <w:right w:val="none" w:sz="0" w:space="0" w:color="auto"/>
              </w:divBdr>
              <w:divsChild>
                <w:div w:id="916128813">
                  <w:marLeft w:val="0"/>
                  <w:marRight w:val="0"/>
                  <w:marTop w:val="0"/>
                  <w:marBottom w:val="0"/>
                  <w:divBdr>
                    <w:top w:val="none" w:sz="0" w:space="0" w:color="auto"/>
                    <w:left w:val="none" w:sz="0" w:space="0" w:color="auto"/>
                    <w:bottom w:val="none" w:sz="0" w:space="0" w:color="auto"/>
                    <w:right w:val="none" w:sz="0" w:space="0" w:color="auto"/>
                  </w:divBdr>
                  <w:divsChild>
                    <w:div w:id="936593244">
                      <w:marLeft w:val="0"/>
                      <w:marRight w:val="0"/>
                      <w:marTop w:val="0"/>
                      <w:marBottom w:val="0"/>
                      <w:divBdr>
                        <w:top w:val="none" w:sz="0" w:space="0" w:color="auto"/>
                        <w:left w:val="none" w:sz="0" w:space="0" w:color="auto"/>
                        <w:bottom w:val="none" w:sz="0" w:space="0" w:color="auto"/>
                        <w:right w:val="none" w:sz="0" w:space="0" w:color="auto"/>
                      </w:divBdr>
                      <w:divsChild>
                        <w:div w:id="1303541816">
                          <w:marLeft w:val="0"/>
                          <w:marRight w:val="0"/>
                          <w:marTop w:val="0"/>
                          <w:marBottom w:val="0"/>
                          <w:divBdr>
                            <w:top w:val="none" w:sz="0" w:space="0" w:color="auto"/>
                            <w:left w:val="none" w:sz="0" w:space="0" w:color="auto"/>
                            <w:bottom w:val="none" w:sz="0" w:space="0" w:color="auto"/>
                            <w:right w:val="none" w:sz="0" w:space="0" w:color="auto"/>
                          </w:divBdr>
                          <w:divsChild>
                            <w:div w:id="463812563">
                              <w:marLeft w:val="0"/>
                              <w:marRight w:val="0"/>
                              <w:marTop w:val="0"/>
                              <w:marBottom w:val="0"/>
                              <w:divBdr>
                                <w:top w:val="none" w:sz="0" w:space="0" w:color="auto"/>
                                <w:left w:val="none" w:sz="0" w:space="0" w:color="auto"/>
                                <w:bottom w:val="none" w:sz="0" w:space="0" w:color="auto"/>
                                <w:right w:val="none" w:sz="0" w:space="0" w:color="auto"/>
                              </w:divBdr>
                              <w:divsChild>
                                <w:div w:id="257643863">
                                  <w:marLeft w:val="0"/>
                                  <w:marRight w:val="0"/>
                                  <w:marTop w:val="0"/>
                                  <w:marBottom w:val="0"/>
                                  <w:divBdr>
                                    <w:top w:val="none" w:sz="0" w:space="0" w:color="auto"/>
                                    <w:left w:val="none" w:sz="0" w:space="0" w:color="auto"/>
                                    <w:bottom w:val="none" w:sz="0" w:space="0" w:color="auto"/>
                                    <w:right w:val="none" w:sz="0" w:space="0" w:color="auto"/>
                                  </w:divBdr>
                                </w:div>
                              </w:divsChild>
                            </w:div>
                            <w:div w:id="1775250387">
                              <w:marLeft w:val="0"/>
                              <w:marRight w:val="0"/>
                              <w:marTop w:val="0"/>
                              <w:marBottom w:val="0"/>
                              <w:divBdr>
                                <w:top w:val="none" w:sz="0" w:space="0" w:color="auto"/>
                                <w:left w:val="none" w:sz="0" w:space="0" w:color="auto"/>
                                <w:bottom w:val="none" w:sz="0" w:space="0" w:color="auto"/>
                                <w:right w:val="none" w:sz="0" w:space="0" w:color="auto"/>
                              </w:divBdr>
                              <w:divsChild>
                                <w:div w:id="569191263">
                                  <w:marLeft w:val="0"/>
                                  <w:marRight w:val="0"/>
                                  <w:marTop w:val="0"/>
                                  <w:marBottom w:val="0"/>
                                  <w:divBdr>
                                    <w:top w:val="none" w:sz="0" w:space="0" w:color="auto"/>
                                    <w:left w:val="none" w:sz="0" w:space="0" w:color="auto"/>
                                    <w:bottom w:val="none" w:sz="0" w:space="0" w:color="auto"/>
                                    <w:right w:val="none" w:sz="0" w:space="0" w:color="auto"/>
                                  </w:divBdr>
                                  <w:divsChild>
                                    <w:div w:id="1024475445">
                                      <w:marLeft w:val="0"/>
                                      <w:marRight w:val="0"/>
                                      <w:marTop w:val="0"/>
                                      <w:marBottom w:val="0"/>
                                      <w:divBdr>
                                        <w:top w:val="none" w:sz="0" w:space="0" w:color="auto"/>
                                        <w:left w:val="none" w:sz="0" w:space="0" w:color="auto"/>
                                        <w:bottom w:val="none" w:sz="0" w:space="0" w:color="auto"/>
                                        <w:right w:val="none" w:sz="0" w:space="0" w:color="auto"/>
                                      </w:divBdr>
                                    </w:div>
                                  </w:divsChild>
                                </w:div>
                                <w:div w:id="175507132">
                                  <w:marLeft w:val="0"/>
                                  <w:marRight w:val="0"/>
                                  <w:marTop w:val="0"/>
                                  <w:marBottom w:val="0"/>
                                  <w:divBdr>
                                    <w:top w:val="none" w:sz="0" w:space="0" w:color="auto"/>
                                    <w:left w:val="none" w:sz="0" w:space="0" w:color="auto"/>
                                    <w:bottom w:val="none" w:sz="0" w:space="0" w:color="auto"/>
                                    <w:right w:val="none" w:sz="0" w:space="0" w:color="auto"/>
                                  </w:divBdr>
                                  <w:divsChild>
                                    <w:div w:id="19621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use-one-tea-bag-essential-oil-will-never-see-spiders-mice-house/" TargetMode="External"/><Relationship Id="rId3" Type="http://schemas.openxmlformats.org/officeDocument/2006/relationships/settings" Target="settings.xml"/><Relationship Id="rId7" Type="http://schemas.openxmlformats.org/officeDocument/2006/relationships/hyperlink" Target="http://www.healthyfoodhouse.com/how-to-eliminate-ants-from-your-home-cheaply-and-natural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xt.com/?" TargetMode="External"/><Relationship Id="rId11" Type="http://schemas.openxmlformats.org/officeDocument/2006/relationships/fontTable" Target="fontTable.xml"/><Relationship Id="rId5" Type="http://schemas.openxmlformats.org/officeDocument/2006/relationships/hyperlink" Target="http://www.healthyfoodhouse.com/category/general/" TargetMode="External"/><Relationship Id="rId10" Type="http://schemas.openxmlformats.org/officeDocument/2006/relationships/hyperlink" Target="http://www.organicandhealthy.org/2017/03/spray-this-simple-mixture-and-you-will.html" TargetMode="External"/><Relationship Id="rId4" Type="http://schemas.openxmlformats.org/officeDocument/2006/relationships/webSettings" Target="webSettings.xml"/><Relationship Id="rId9" Type="http://schemas.openxmlformats.org/officeDocument/2006/relationships/hyperlink" Target="http://livingtraditionally.com/homemade-natural-ant-repell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2017-04-28T05:23:00Z</dcterms:created>
  <dcterms:modified xsi:type="dcterms:W3CDTF">2017-04-28T05:24:00Z</dcterms:modified>
</cp:coreProperties>
</file>