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858" w:rsidRPr="00F22858" w:rsidRDefault="00F22858" w:rsidP="00F2285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22858">
        <w:rPr>
          <w:rFonts w:ascii="Times New Roman" w:eastAsia="Times New Roman" w:hAnsi="Times New Roman" w:cs="Times New Roman"/>
          <w:b/>
          <w:bCs/>
          <w:kern w:val="36"/>
          <w:sz w:val="48"/>
          <w:szCs w:val="48"/>
        </w:rPr>
        <w:t xml:space="preserve">The Tennis Ball Trick That Can Relieve Back, Neck or Knee Pain in Seconds </w:t>
      </w:r>
    </w:p>
    <w:p w:rsidR="00F22858" w:rsidRPr="00F22858" w:rsidRDefault="00F22858" w:rsidP="00F22858">
      <w:pPr>
        <w:spacing w:after="0"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i/>
          <w:iCs/>
          <w:sz w:val="24"/>
          <w:szCs w:val="24"/>
        </w:rPr>
        <w:t></w:t>
      </w:r>
      <w:r w:rsidRPr="00F22858">
        <w:rPr>
          <w:rFonts w:ascii="Times New Roman" w:eastAsia="Times New Roman" w:hAnsi="Times New Roman" w:cs="Times New Roman"/>
          <w:sz w:val="24"/>
          <w:szCs w:val="24"/>
        </w:rPr>
        <w:t xml:space="preserve">  December 6, 2016 | </w:t>
      </w:r>
      <w:r w:rsidRPr="00F22858">
        <w:rPr>
          <w:rFonts w:ascii="Times New Roman" w:eastAsia="Times New Roman" w:hAnsi="Times New Roman" w:cs="Times New Roman"/>
          <w:i/>
          <w:iCs/>
          <w:sz w:val="24"/>
          <w:szCs w:val="24"/>
        </w:rPr>
        <w:t></w:t>
      </w:r>
      <w:r w:rsidRPr="00F22858">
        <w:rPr>
          <w:rFonts w:ascii="Times New Roman" w:eastAsia="Times New Roman" w:hAnsi="Times New Roman" w:cs="Times New Roman"/>
          <w:sz w:val="24"/>
          <w:szCs w:val="24"/>
        </w:rPr>
        <w:t xml:space="preserve">  </w:t>
      </w:r>
      <w:hyperlink r:id="rId5" w:history="1">
        <w:r w:rsidRPr="00F22858">
          <w:rPr>
            <w:rFonts w:ascii="Times New Roman" w:eastAsia="Times New Roman" w:hAnsi="Times New Roman" w:cs="Times New Roman"/>
            <w:color w:val="0000FF"/>
            <w:sz w:val="24"/>
            <w:szCs w:val="24"/>
            <w:u w:val="single"/>
          </w:rPr>
          <w:t>Health Tips</w:t>
        </w:r>
      </w:hyperlink>
      <w:r w:rsidRPr="00F22858">
        <w:rPr>
          <w:rFonts w:ascii="Times New Roman" w:eastAsia="Times New Roman" w:hAnsi="Times New Roman" w:cs="Times New Roman"/>
          <w:sz w:val="24"/>
          <w:szCs w:val="24"/>
        </w:rPr>
        <w:t xml:space="preserve"> | </w:t>
      </w:r>
      <w:r w:rsidRPr="00F22858">
        <w:rPr>
          <w:rFonts w:ascii="Times New Roman" w:eastAsia="Times New Roman" w:hAnsi="Times New Roman" w:cs="Times New Roman"/>
          <w:i/>
          <w:iCs/>
          <w:sz w:val="24"/>
          <w:szCs w:val="24"/>
        </w:rPr>
        <w:t></w:t>
      </w:r>
      <w:r w:rsidRPr="00F22858">
        <w:rPr>
          <w:rFonts w:ascii="Times New Roman" w:eastAsia="Times New Roman" w:hAnsi="Times New Roman" w:cs="Times New Roman"/>
          <w:sz w:val="24"/>
          <w:szCs w:val="24"/>
        </w:rPr>
        <w:t xml:space="preserve">  0 | </w:t>
      </w:r>
      <w:r w:rsidRPr="00F22858">
        <w:rPr>
          <w:rFonts w:ascii="Times New Roman" w:eastAsia="Times New Roman" w:hAnsi="Times New Roman" w:cs="Times New Roman"/>
          <w:i/>
          <w:iCs/>
          <w:sz w:val="24"/>
          <w:szCs w:val="24"/>
        </w:rPr>
        <w:t></w:t>
      </w:r>
      <w:r w:rsidRPr="00F22858">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F22858" w:rsidRPr="00F22858" w:rsidTr="00F22858">
        <w:trPr>
          <w:tblCellSpacing w:w="5" w:type="dxa"/>
          <w:jc w:val="center"/>
        </w:trPr>
        <w:tc>
          <w:tcPr>
            <w:tcW w:w="0" w:type="auto"/>
            <w:vAlign w:val="center"/>
            <w:hideMark/>
          </w:tcPr>
          <w:p w:rsidR="00F22858" w:rsidRPr="00F22858" w:rsidRDefault="00F22858" w:rsidP="00F22858">
            <w:pPr>
              <w:spacing w:after="0" w:line="240" w:lineRule="auto"/>
              <w:rPr>
                <w:rFonts w:ascii="Times New Roman" w:eastAsia="Times New Roman" w:hAnsi="Times New Roman" w:cs="Times New Roman"/>
                <w:sz w:val="24"/>
                <w:szCs w:val="24"/>
              </w:rPr>
            </w:pPr>
          </w:p>
        </w:tc>
      </w:tr>
      <w:tr w:rsidR="00F22858" w:rsidRPr="00F22858" w:rsidTr="00F22858">
        <w:trPr>
          <w:tblCellSpacing w:w="5" w:type="dxa"/>
          <w:jc w:val="center"/>
        </w:trPr>
        <w:tc>
          <w:tcPr>
            <w:tcW w:w="0" w:type="auto"/>
            <w:vAlign w:val="center"/>
            <w:hideMark/>
          </w:tcPr>
          <w:p w:rsidR="00F22858" w:rsidRPr="00F22858" w:rsidRDefault="00F22858" w:rsidP="00F22858">
            <w:pPr>
              <w:spacing w:after="0" w:line="240" w:lineRule="auto"/>
              <w:jc w:val="center"/>
              <w:rPr>
                <w:rFonts w:ascii="Times New Roman" w:eastAsia="Times New Roman" w:hAnsi="Times New Roman" w:cs="Times New Roman"/>
                <w:sz w:val="20"/>
                <w:szCs w:val="20"/>
              </w:rPr>
            </w:pPr>
          </w:p>
        </w:tc>
      </w:tr>
      <w:tr w:rsidR="00F22858" w:rsidRPr="00F22858" w:rsidTr="00F22858">
        <w:trPr>
          <w:tblCellSpacing w:w="5" w:type="dxa"/>
          <w:jc w:val="center"/>
        </w:trPr>
        <w:tc>
          <w:tcPr>
            <w:tcW w:w="0" w:type="auto"/>
            <w:vAlign w:val="center"/>
            <w:hideMark/>
          </w:tcPr>
          <w:p w:rsidR="00F22858" w:rsidRPr="00F22858" w:rsidRDefault="00F22858" w:rsidP="00F22858">
            <w:pPr>
              <w:spacing w:after="0" w:line="240" w:lineRule="auto"/>
              <w:jc w:val="center"/>
              <w:rPr>
                <w:rFonts w:ascii="Times New Roman" w:eastAsia="Times New Roman" w:hAnsi="Times New Roman" w:cs="Times New Roman"/>
                <w:sz w:val="20"/>
                <w:szCs w:val="20"/>
              </w:rPr>
            </w:pPr>
          </w:p>
        </w:tc>
      </w:tr>
      <w:tr w:rsidR="00F22858" w:rsidRPr="00F22858" w:rsidTr="00F22858">
        <w:trPr>
          <w:tblCellSpacing w:w="5" w:type="dxa"/>
          <w:jc w:val="center"/>
        </w:trPr>
        <w:tc>
          <w:tcPr>
            <w:tcW w:w="0" w:type="auto"/>
            <w:vAlign w:val="center"/>
            <w:hideMark/>
          </w:tcPr>
          <w:p w:rsidR="00F22858" w:rsidRPr="00F22858" w:rsidRDefault="00F22858" w:rsidP="00F22858">
            <w:pPr>
              <w:spacing w:after="0" w:line="240" w:lineRule="auto"/>
              <w:jc w:val="center"/>
              <w:rPr>
                <w:rFonts w:ascii="Times New Roman" w:eastAsia="Times New Roman" w:hAnsi="Times New Roman" w:cs="Times New Roman"/>
                <w:sz w:val="20"/>
                <w:szCs w:val="20"/>
              </w:rPr>
            </w:pPr>
          </w:p>
        </w:tc>
      </w:tr>
      <w:tr w:rsidR="00F22858" w:rsidRPr="00F22858" w:rsidTr="00F22858">
        <w:trPr>
          <w:tblCellSpacing w:w="5" w:type="dxa"/>
          <w:jc w:val="center"/>
        </w:trPr>
        <w:tc>
          <w:tcPr>
            <w:tcW w:w="0" w:type="auto"/>
            <w:vAlign w:val="center"/>
            <w:hideMark/>
          </w:tcPr>
          <w:p w:rsidR="00F22858" w:rsidRPr="00F22858" w:rsidRDefault="00F22858" w:rsidP="00F22858">
            <w:pPr>
              <w:spacing w:after="0" w:line="240" w:lineRule="auto"/>
              <w:jc w:val="center"/>
              <w:rPr>
                <w:rFonts w:ascii="Times New Roman" w:eastAsia="Times New Roman" w:hAnsi="Times New Roman" w:cs="Times New Roman"/>
                <w:sz w:val="24"/>
                <w:szCs w:val="24"/>
              </w:rPr>
            </w:pPr>
            <w:hyperlink r:id="rId6" w:tgtFrame="_blank" w:history="1">
              <w:r w:rsidRPr="00F22858">
                <w:rPr>
                  <w:rFonts w:ascii="Arial" w:eastAsia="Times New Roman" w:hAnsi="Arial" w:cs="Arial"/>
                  <w:color w:val="AAAAAA"/>
                  <w:sz w:val="15"/>
                  <w:szCs w:val="15"/>
                  <w:u w:val="single"/>
                </w:rPr>
                <w:t>share</w:t>
              </w:r>
            </w:hyperlink>
          </w:p>
        </w:tc>
      </w:tr>
    </w:tbl>
    <w:p w:rsidR="00F22858" w:rsidRPr="00F22858" w:rsidRDefault="00F22858" w:rsidP="00F22858">
      <w:p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sz w:val="24"/>
          <w:szCs w:val="24"/>
        </w:rPr>
        <w:t>The Myofascial syndrome is a condition manifested by a chronic pain due to a repetitive contraction of the muscles, pressing the sensitive points.</w:t>
      </w:r>
    </w:p>
    <w:p w:rsidR="00F22858" w:rsidRPr="00F22858" w:rsidRDefault="00F22858" w:rsidP="00F22858">
      <w:p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sz w:val="24"/>
          <w:szCs w:val="24"/>
        </w:rPr>
        <w:t>The tennis ball has a rubbery elasticity which relaxes and stretches the muscles and soothes the pain. This is how to use a tennis ball and relieve the pain in different body parts:</w:t>
      </w:r>
    </w:p>
    <w:p w:rsidR="00F22858" w:rsidRPr="00F22858" w:rsidRDefault="00F22858" w:rsidP="00F228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b/>
          <w:bCs/>
          <w:sz w:val="24"/>
          <w:szCs w:val="24"/>
        </w:rPr>
        <w:t>Strained Neck</w:t>
      </w:r>
    </w:p>
    <w:p w:rsidR="00F22858" w:rsidRPr="00F22858" w:rsidRDefault="00F22858" w:rsidP="00F22858">
      <w:p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sz w:val="24"/>
          <w:szCs w:val="24"/>
        </w:rPr>
        <w:t>The erector and suboccipital muscles need to be relaxed after a long time spent in the office, and they can easily get tightened. The following exercises can help you soothe the neck pain:</w:t>
      </w:r>
    </w:p>
    <w:p w:rsidR="00F22858" w:rsidRPr="00F22858" w:rsidRDefault="00F22858" w:rsidP="00F22858">
      <w:p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sz w:val="24"/>
          <w:szCs w:val="24"/>
        </w:rPr>
        <w:t>You should lie on the floor with the face upward, and keep 2 tennis balls under the skull base. You should move the head and allow the balls to comfortable settle in the back neck part.</w:t>
      </w:r>
    </w:p>
    <w:p w:rsidR="00F22858" w:rsidRPr="00F22858" w:rsidRDefault="00F22858" w:rsidP="00F22858">
      <w:p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sz w:val="24"/>
          <w:szCs w:val="24"/>
        </w:rPr>
        <w:t>Remain thus for a minute and then change the direction by pivoting the head from one side to another. Then, center the head on one side, nod, and then repeat on the opposite side.</w:t>
      </w:r>
    </w:p>
    <w:p w:rsidR="00F22858" w:rsidRPr="00F22858" w:rsidRDefault="00F22858" w:rsidP="00F2285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b/>
          <w:bCs/>
          <w:sz w:val="24"/>
          <w:szCs w:val="24"/>
        </w:rPr>
        <w:t>Sore Back</w:t>
      </w:r>
    </w:p>
    <w:p w:rsidR="00F22858" w:rsidRPr="00F22858" w:rsidRDefault="00F22858" w:rsidP="00F22858">
      <w:p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sz w:val="24"/>
          <w:szCs w:val="24"/>
        </w:rPr>
        <w:t>Back pain is often a result of uncomfortable shoes, bad sleeping position, or an improper way of sitting. This is how to relieve the tension:</w:t>
      </w:r>
    </w:p>
    <w:p w:rsidR="00F22858" w:rsidRPr="00F22858" w:rsidRDefault="00F22858" w:rsidP="00F22858">
      <w:p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sz w:val="24"/>
          <w:szCs w:val="24"/>
        </w:rPr>
        <w:t>You should put 2 tennis balls below the back, between the tailbone and the ribs, and move the pelvis on both sides, letting the tennis balls move over the back. You should decelerate the movements in the stiff back areas, and reduce the pressure close to the spine. Breathe deeply and repeat for 5 minutes.</w:t>
      </w:r>
    </w:p>
    <w:p w:rsidR="00F22858" w:rsidRPr="00F22858" w:rsidRDefault="00F22858" w:rsidP="00F2285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b/>
          <w:bCs/>
          <w:sz w:val="24"/>
          <w:szCs w:val="24"/>
        </w:rPr>
        <w:t>Stiff Shoulders</w:t>
      </w:r>
    </w:p>
    <w:p w:rsidR="00F22858" w:rsidRPr="00F22858" w:rsidRDefault="00F22858" w:rsidP="00F22858">
      <w:p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sz w:val="24"/>
          <w:szCs w:val="24"/>
        </w:rPr>
        <w:t>This exercise will stretch and relax the cuff muscles, and alleviate the pain and tenderness in the shoulders, which is a result of bad body posture or lifting heavy objects. You should lie on the floor with the face-up. Put two tennis balls behind the shoulders, and roll them over with the shoulders.</w:t>
      </w:r>
    </w:p>
    <w:p w:rsidR="00F22858" w:rsidRPr="00F22858" w:rsidRDefault="00F22858" w:rsidP="00F2285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b/>
          <w:bCs/>
          <w:sz w:val="24"/>
          <w:szCs w:val="24"/>
        </w:rPr>
        <w:lastRenderedPageBreak/>
        <w:t>Painful hips</w:t>
      </w:r>
    </w:p>
    <w:p w:rsidR="00F22858" w:rsidRPr="00F22858" w:rsidRDefault="00F22858" w:rsidP="00F22858">
      <w:p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sz w:val="24"/>
          <w:szCs w:val="24"/>
        </w:rPr>
        <w:t>If you wear uncomfortable shoes, you sit for a long time or apply an excessive pressure on the hips, you might experience pain in the small and large muscles that support the pelvis like the piriformis, gluteus maximus, and medius. This is how to release this tension:</w:t>
      </w:r>
    </w:p>
    <w:p w:rsidR="00F22858" w:rsidRPr="00F22858" w:rsidRDefault="00F22858" w:rsidP="00F22858">
      <w:p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sz w:val="24"/>
          <w:szCs w:val="24"/>
        </w:rPr>
        <w:t>In a lying position, place a ball between the hip and the floor, and lean on it.  Make 12 slow circles and change the side.</w:t>
      </w:r>
    </w:p>
    <w:p w:rsidR="00F22858" w:rsidRPr="00F22858" w:rsidRDefault="00F22858" w:rsidP="00F2285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b/>
          <w:bCs/>
          <w:sz w:val="24"/>
          <w:szCs w:val="24"/>
        </w:rPr>
        <w:t>Compressed chest</w:t>
      </w:r>
    </w:p>
    <w:p w:rsidR="00F22858" w:rsidRPr="00F22858" w:rsidRDefault="00F22858" w:rsidP="00F22858">
      <w:p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sz w:val="24"/>
          <w:szCs w:val="24"/>
        </w:rPr>
        <w:t>Everyday activities like long periods of sitting, cooking, or using the phone or PC, might result in a tight chest. Yet, this issue should be treated as it can become aggravated and cause breathing difficulties and problems with the nervous system.</w:t>
      </w:r>
    </w:p>
    <w:p w:rsidR="00F22858" w:rsidRPr="00F22858" w:rsidRDefault="00F22858" w:rsidP="00F22858">
      <w:p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b/>
          <w:bCs/>
          <w:sz w:val="24"/>
          <w:szCs w:val="24"/>
        </w:rPr>
        <w:t>This is how to treat this problem:</w:t>
      </w:r>
    </w:p>
    <w:p w:rsidR="00F22858" w:rsidRPr="00F22858" w:rsidRDefault="00F22858" w:rsidP="00F22858">
      <w:p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sz w:val="24"/>
          <w:szCs w:val="24"/>
        </w:rPr>
        <w:t>You should stand in front of a wall corner or door and place the tennis ball below the collarbone. Breathe deeply and remain thus for a minute.</w:t>
      </w:r>
    </w:p>
    <w:p w:rsidR="00F22858" w:rsidRPr="00F22858" w:rsidRDefault="00F22858" w:rsidP="00F22858">
      <w:p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sz w:val="24"/>
          <w:szCs w:val="24"/>
        </w:rPr>
        <w:t>Next, move along the upper chest part to shift the clavicle up and down and from one side to another. To boost the mobility of the muscles, move the arm and neck for a minute, and then change the side.</w:t>
      </w:r>
    </w:p>
    <w:p w:rsidR="00F22858" w:rsidRPr="00F22858" w:rsidRDefault="00F22858" w:rsidP="00F2285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b/>
          <w:bCs/>
          <w:sz w:val="24"/>
          <w:szCs w:val="24"/>
        </w:rPr>
        <w:t>Cramped knees</w:t>
      </w:r>
    </w:p>
    <w:p w:rsidR="00F22858" w:rsidRPr="00F22858" w:rsidRDefault="00F22858" w:rsidP="00F22858">
      <w:p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sz w:val="24"/>
          <w:szCs w:val="24"/>
        </w:rPr>
        <w:t>While working out, you can stretch the articular capsule of the knee, and the exercise with the tennis ball can relax the muscles between the kneecap, bones of the lower leg and thigh. Sit on a chair, bend the knees, and put the tennis ball at the back of the knee. Repeat 10 times and relax for 10 minutes.</w:t>
      </w:r>
    </w:p>
    <w:p w:rsidR="00F22858" w:rsidRPr="00F22858" w:rsidRDefault="00F22858" w:rsidP="00F2285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b/>
          <w:bCs/>
          <w:sz w:val="24"/>
          <w:szCs w:val="24"/>
        </w:rPr>
        <w:t>Bad Posture</w:t>
      </w:r>
    </w:p>
    <w:p w:rsidR="00F22858" w:rsidRPr="00F22858" w:rsidRDefault="00F22858" w:rsidP="00F22858">
      <w:p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sz w:val="24"/>
          <w:szCs w:val="24"/>
        </w:rPr>
        <w:t>Improper body posture can significantly damage the muscles of the spine and lead to difficulty breathing. Therefore, in a lying position, place two balls on the sides of the back, and the hands should be behind the head while lifting it.</w:t>
      </w:r>
    </w:p>
    <w:p w:rsidR="00F22858" w:rsidRPr="00F22858" w:rsidRDefault="00F22858" w:rsidP="00F22858">
      <w:p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sz w:val="24"/>
          <w:szCs w:val="24"/>
        </w:rPr>
        <w:t>Bring the head toward the chest and elevate the hips. Breathe deeply. Roll the tennis balls over the back for 4 minutes.</w:t>
      </w:r>
    </w:p>
    <w:p w:rsidR="00F22858" w:rsidRPr="00F22858" w:rsidRDefault="00F22858" w:rsidP="00F2285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b/>
          <w:bCs/>
          <w:sz w:val="24"/>
          <w:szCs w:val="24"/>
        </w:rPr>
        <w:t>Aching Hands</w:t>
      </w:r>
    </w:p>
    <w:p w:rsidR="00F22858" w:rsidRPr="00F22858" w:rsidRDefault="00F22858" w:rsidP="00F22858">
      <w:p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sz w:val="24"/>
          <w:szCs w:val="24"/>
        </w:rPr>
        <w:t>The extended periods of writing can tighten the flexor muscles. You should place a hand on a table on top of the tennis ball, and place the other hand on the top to apply additional pressure. You should move the tennis ball horizontally to stretch out in all directions of the palm. Hold for 3 minutes and repeat with the other hand.</w:t>
      </w:r>
    </w:p>
    <w:p w:rsidR="00F22858" w:rsidRPr="00F22858" w:rsidRDefault="00F22858" w:rsidP="00F2285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b/>
          <w:bCs/>
          <w:sz w:val="24"/>
          <w:szCs w:val="24"/>
        </w:rPr>
        <w:lastRenderedPageBreak/>
        <w:t>Sore Feet</w:t>
      </w:r>
    </w:p>
    <w:p w:rsidR="00F22858" w:rsidRPr="00F22858" w:rsidRDefault="00F22858" w:rsidP="00F22858">
      <w:p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sz w:val="24"/>
          <w:szCs w:val="24"/>
        </w:rPr>
        <w:t>Due to long periods of standing on the feet or from wearing unsuitable shoes, you might experience pain in the feet, as well as plantar fasciitis and pain in the upper back. The tennis ball trick will help you stretch the feet and support their flexibility.</w:t>
      </w:r>
    </w:p>
    <w:p w:rsidR="00F22858" w:rsidRPr="00F22858" w:rsidRDefault="00F22858" w:rsidP="00F22858">
      <w:p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sz w:val="24"/>
          <w:szCs w:val="24"/>
        </w:rPr>
        <w:t>Place the ball under the feet and stand on it, roll it up and down the heels, and repeat for a minute on both feet.</w:t>
      </w:r>
    </w:p>
    <w:p w:rsidR="00F22858" w:rsidRPr="00F22858" w:rsidRDefault="00F22858" w:rsidP="00F2285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b/>
          <w:bCs/>
          <w:sz w:val="24"/>
          <w:szCs w:val="24"/>
        </w:rPr>
        <w:t>Tender Thighs</w:t>
      </w:r>
    </w:p>
    <w:p w:rsidR="00F22858" w:rsidRPr="00F22858" w:rsidRDefault="00F22858" w:rsidP="00F22858">
      <w:p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sz w:val="24"/>
          <w:szCs w:val="24"/>
        </w:rPr>
        <w:t>The tennis balls will release the tension in the outer quadriceps muscles or the vastus lateralis. Sit on a chair and put the balls on the outer side of the thigh.</w:t>
      </w:r>
    </w:p>
    <w:p w:rsidR="00F22858" w:rsidRPr="00F22858" w:rsidRDefault="00F22858" w:rsidP="00F22858">
      <w:p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sz w:val="24"/>
          <w:szCs w:val="24"/>
        </w:rPr>
        <w:t>Gently straighten and bend the knee 40 times. The thigh should be moved horizontally, scrolling the ball across the side of your thigh. Then, do the same on the other side.</w:t>
      </w:r>
    </w:p>
    <w:p w:rsidR="00F22858" w:rsidRPr="00F22858" w:rsidRDefault="00F22858" w:rsidP="00F22858">
      <w:pPr>
        <w:spacing w:before="100" w:beforeAutospacing="1" w:after="100" w:afterAutospacing="1" w:line="240" w:lineRule="auto"/>
        <w:rPr>
          <w:rFonts w:ascii="Times New Roman" w:eastAsia="Times New Roman" w:hAnsi="Times New Roman" w:cs="Times New Roman"/>
          <w:sz w:val="24"/>
          <w:szCs w:val="24"/>
        </w:rPr>
      </w:pPr>
      <w:r w:rsidRPr="00F22858">
        <w:rPr>
          <w:rFonts w:ascii="Times New Roman" w:eastAsia="Times New Roman" w:hAnsi="Times New Roman" w:cs="Times New Roman"/>
          <w:sz w:val="24"/>
          <w:szCs w:val="24"/>
        </w:rPr>
        <w:t>Source: </w:t>
      </w:r>
      <w:hyperlink r:id="rId7" w:history="1">
        <w:r w:rsidRPr="00F22858">
          <w:rPr>
            <w:rFonts w:ascii="Times New Roman" w:eastAsia="Times New Roman" w:hAnsi="Times New Roman" w:cs="Times New Roman"/>
            <w:color w:val="0000FF"/>
            <w:sz w:val="24"/>
            <w:szCs w:val="24"/>
            <w:u w:val="single"/>
          </w:rPr>
          <w:t>www.healthy-holistic-living.com</w:t>
        </w:r>
      </w:hyperlink>
    </w:p>
    <w:p w:rsidR="00737E48" w:rsidRDefault="00737E48">
      <w:bookmarkStart w:id="0" w:name="_GoBack"/>
      <w:bookmarkEnd w:id="0"/>
    </w:p>
    <w:sectPr w:rsidR="00737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AEB"/>
    <w:multiLevelType w:val="multilevel"/>
    <w:tmpl w:val="CEA2D9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397401"/>
    <w:multiLevelType w:val="multilevel"/>
    <w:tmpl w:val="4412DC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A21D62"/>
    <w:multiLevelType w:val="multilevel"/>
    <w:tmpl w:val="C0CA9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65639B"/>
    <w:multiLevelType w:val="multilevel"/>
    <w:tmpl w:val="F476D3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D8396C"/>
    <w:multiLevelType w:val="multilevel"/>
    <w:tmpl w:val="34040A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7347CC"/>
    <w:multiLevelType w:val="multilevel"/>
    <w:tmpl w:val="1FF8B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BB3D2D"/>
    <w:multiLevelType w:val="multilevel"/>
    <w:tmpl w:val="401E43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8A09BB"/>
    <w:multiLevelType w:val="multilevel"/>
    <w:tmpl w:val="1CA8D1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717198"/>
    <w:multiLevelType w:val="multilevel"/>
    <w:tmpl w:val="47561D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807916"/>
    <w:multiLevelType w:val="multilevel"/>
    <w:tmpl w:val="117ACC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6"/>
  </w:num>
  <w:num w:numId="4">
    <w:abstractNumId w:val="7"/>
  </w:num>
  <w:num w:numId="5">
    <w:abstractNumId w:val="9"/>
  </w:num>
  <w:num w:numId="6">
    <w:abstractNumId w:val="4"/>
  </w:num>
  <w:num w:numId="7">
    <w:abstractNumId w:val="3"/>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58"/>
    <w:rsid w:val="00737E48"/>
    <w:rsid w:val="00F2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2FE1F-F513-41AC-9D40-803B1EFE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228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858"/>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F22858"/>
  </w:style>
  <w:style w:type="character" w:customStyle="1" w:styleId="vertical-divider">
    <w:name w:val="vertical-divider"/>
    <w:basedOn w:val="DefaultParagraphFont"/>
    <w:rsid w:val="00F22858"/>
  </w:style>
  <w:style w:type="character" w:customStyle="1" w:styleId="entry-categories">
    <w:name w:val="entry-categories"/>
    <w:basedOn w:val="DefaultParagraphFont"/>
    <w:rsid w:val="00F22858"/>
  </w:style>
  <w:style w:type="character" w:styleId="Hyperlink">
    <w:name w:val="Hyperlink"/>
    <w:basedOn w:val="DefaultParagraphFont"/>
    <w:uiPriority w:val="99"/>
    <w:semiHidden/>
    <w:unhideWhenUsed/>
    <w:rsid w:val="00F22858"/>
    <w:rPr>
      <w:color w:val="0000FF"/>
      <w:u w:val="single"/>
    </w:rPr>
  </w:style>
  <w:style w:type="character" w:customStyle="1" w:styleId="entry-comments">
    <w:name w:val="entry-comments"/>
    <w:basedOn w:val="DefaultParagraphFont"/>
    <w:rsid w:val="00F22858"/>
  </w:style>
  <w:style w:type="character" w:customStyle="1" w:styleId="entry-author">
    <w:name w:val="entry-author"/>
    <w:basedOn w:val="DefaultParagraphFont"/>
    <w:rsid w:val="00F22858"/>
  </w:style>
  <w:style w:type="paragraph" w:styleId="NormalWeb">
    <w:name w:val="Normal (Web)"/>
    <w:basedOn w:val="Normal"/>
    <w:uiPriority w:val="99"/>
    <w:semiHidden/>
    <w:unhideWhenUsed/>
    <w:rsid w:val="00F228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28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748922">
      <w:bodyDiv w:val="1"/>
      <w:marLeft w:val="0"/>
      <w:marRight w:val="0"/>
      <w:marTop w:val="0"/>
      <w:marBottom w:val="0"/>
      <w:divBdr>
        <w:top w:val="none" w:sz="0" w:space="0" w:color="auto"/>
        <w:left w:val="none" w:sz="0" w:space="0" w:color="auto"/>
        <w:bottom w:val="none" w:sz="0" w:space="0" w:color="auto"/>
        <w:right w:val="none" w:sz="0" w:space="0" w:color="auto"/>
      </w:divBdr>
      <w:divsChild>
        <w:div w:id="1079598883">
          <w:marLeft w:val="0"/>
          <w:marRight w:val="0"/>
          <w:marTop w:val="0"/>
          <w:marBottom w:val="0"/>
          <w:divBdr>
            <w:top w:val="none" w:sz="0" w:space="0" w:color="auto"/>
            <w:left w:val="none" w:sz="0" w:space="0" w:color="auto"/>
            <w:bottom w:val="none" w:sz="0" w:space="0" w:color="auto"/>
            <w:right w:val="none" w:sz="0" w:space="0" w:color="auto"/>
          </w:divBdr>
        </w:div>
        <w:div w:id="337854297">
          <w:marLeft w:val="0"/>
          <w:marRight w:val="0"/>
          <w:marTop w:val="0"/>
          <w:marBottom w:val="0"/>
          <w:divBdr>
            <w:top w:val="none" w:sz="0" w:space="0" w:color="auto"/>
            <w:left w:val="none" w:sz="0" w:space="0" w:color="auto"/>
            <w:bottom w:val="none" w:sz="0" w:space="0" w:color="auto"/>
            <w:right w:val="none" w:sz="0" w:space="0" w:color="auto"/>
          </w:divBdr>
          <w:divsChild>
            <w:div w:id="16066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y-holistic-living.com/tennis-ball-muscle-pain.html?t=SNTH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chxt.com/?" TargetMode="External"/><Relationship Id="rId5" Type="http://schemas.openxmlformats.org/officeDocument/2006/relationships/hyperlink" Target="http://www.healthyfoodhouse.com/category/health-tip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4170</Characters>
  <Application>Microsoft Office Word</Application>
  <DocSecurity>0</DocSecurity>
  <Lines>34</Lines>
  <Paragraphs>9</Paragraphs>
  <ScaleCrop>false</ScaleCrop>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2017-02-09T07:55:00Z</dcterms:created>
  <dcterms:modified xsi:type="dcterms:W3CDTF">2017-02-09T07:55:00Z</dcterms:modified>
</cp:coreProperties>
</file>