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989">
      <w:pPr>
        <w:rPr>
          <w:b/>
        </w:rPr>
      </w:pPr>
      <w:r>
        <w:rPr>
          <w:b/>
        </w:rPr>
        <w:t>Error</w:t>
      </w:r>
      <w:r w:rsidR="00FD4F1F">
        <w:rPr>
          <w:b/>
        </w:rPr>
        <w:t>s</w:t>
      </w:r>
      <w:r>
        <w:rPr>
          <w:b/>
        </w:rPr>
        <w:t xml:space="preserve"> on </w:t>
      </w:r>
      <w:r w:rsidRPr="001D0989">
        <w:rPr>
          <w:b/>
        </w:rPr>
        <w:t>Page 13:</w:t>
      </w:r>
    </w:p>
    <w:p w:rsidR="001D0989" w:rsidRDefault="001D0989">
      <w:pPr>
        <w:rPr>
          <w:b/>
        </w:rPr>
      </w:pPr>
    </w:p>
    <w:p w:rsidR="001D0989" w:rsidRPr="001D0989" w:rsidRDefault="001D0989">
      <w:r w:rsidRPr="001D0989">
        <w:t xml:space="preserve">“acid-forming minerals such as phosphorus, </w:t>
      </w:r>
      <w:r w:rsidRPr="001D0989">
        <w:rPr>
          <w:color w:val="FF0000"/>
        </w:rPr>
        <w:t>potassium</w:t>
      </w:r>
      <w:r w:rsidRPr="001D0989">
        <w:t xml:space="preserve"> and </w:t>
      </w:r>
      <w:r w:rsidRPr="001D0989">
        <w:rPr>
          <w:color w:val="FF0000"/>
        </w:rPr>
        <w:t>magnesium</w:t>
      </w:r>
      <w:r w:rsidRPr="001D0989">
        <w:t>”</w:t>
      </w:r>
    </w:p>
    <w:p w:rsidR="001D0989" w:rsidRPr="00FD4F1F" w:rsidRDefault="001D0989">
      <w:pPr>
        <w:rPr>
          <w:b/>
          <w:color w:val="0000FF"/>
        </w:rPr>
      </w:pPr>
      <w:r>
        <w:rPr>
          <w:b/>
        </w:rPr>
        <w:t xml:space="preserve">and </w:t>
      </w:r>
    </w:p>
    <w:p w:rsidR="001D0989" w:rsidRDefault="001D0989">
      <w:r w:rsidRPr="001D0989">
        <w:t>“</w:t>
      </w:r>
      <w:r w:rsidR="00FD4F1F">
        <w:t xml:space="preserve">Grains contain very little calcium, and they are also low in </w:t>
      </w:r>
      <w:r w:rsidRPr="001D0989">
        <w:t xml:space="preserve">sodium, </w:t>
      </w:r>
      <w:r w:rsidRPr="00FD4F1F">
        <w:rPr>
          <w:color w:val="FF0000"/>
        </w:rPr>
        <w:t>choline</w:t>
      </w:r>
      <w:r w:rsidRPr="001D0989">
        <w:t xml:space="preserve">, </w:t>
      </w:r>
      <w:r w:rsidRPr="0090163D">
        <w:rPr>
          <w:color w:val="FF0000"/>
        </w:rPr>
        <w:t>iodine, sulphur</w:t>
      </w:r>
      <w:r w:rsidRPr="001D0989">
        <w:t xml:space="preserve">, and </w:t>
      </w:r>
      <w:r w:rsidRPr="001D0989">
        <w:rPr>
          <w:color w:val="FF0000"/>
        </w:rPr>
        <w:t>other</w:t>
      </w:r>
      <w:r w:rsidRPr="001D0989">
        <w:t xml:space="preserve"> </w:t>
      </w:r>
      <w:r w:rsidRPr="001D0989">
        <w:rPr>
          <w:color w:val="FF0000"/>
        </w:rPr>
        <w:t xml:space="preserve">alkaline </w:t>
      </w:r>
      <w:r w:rsidRPr="001D0989">
        <w:t>minerals”</w:t>
      </w:r>
    </w:p>
    <w:p w:rsidR="001D0989" w:rsidRDefault="001D0989"/>
    <w:p w:rsidR="00FD4F1F" w:rsidRDefault="001D0989">
      <w:pPr>
        <w:rPr>
          <w:b/>
        </w:rPr>
      </w:pPr>
      <w:r w:rsidRPr="00FD4F1F">
        <w:rPr>
          <w:b/>
        </w:rPr>
        <w:t>from</w:t>
      </w:r>
      <w:r w:rsidR="00FD4F1F">
        <w:rPr>
          <w:b/>
        </w:rPr>
        <w:t>:</w:t>
      </w:r>
    </w:p>
    <w:p w:rsidR="001D0989" w:rsidRPr="00FD4F1F" w:rsidRDefault="001D0989">
      <w:pPr>
        <w:rPr>
          <w:b/>
        </w:rPr>
      </w:pPr>
      <w:r w:rsidRPr="00FD4F1F">
        <w:rPr>
          <w:b/>
        </w:rPr>
        <w:t>http://www.rawfoodexplained.com/acid-and-alkaline-substances/acid-alkaline-clearing-up-the-confusion.html</w:t>
      </w:r>
    </w:p>
    <w:p w:rsidR="001D0989" w:rsidRDefault="001D0989">
      <w:r>
        <w:t>“</w:t>
      </w:r>
      <w:r w:rsidRPr="001D0989">
        <w:t xml:space="preserve">These minerals are the acid-forming minerals. They include sulphur, phosphorus and </w:t>
      </w:r>
      <w:r w:rsidRPr="00FD4F1F">
        <w:rPr>
          <w:color w:val="0000FF"/>
        </w:rPr>
        <w:t>chlorine</w:t>
      </w:r>
      <w:r w:rsidR="00FD4F1F">
        <w:rPr>
          <w:color w:val="0000FF"/>
        </w:rPr>
        <w:t xml:space="preserve"> </w:t>
      </w:r>
      <w:r w:rsidR="00FD4F1F" w:rsidRPr="00FD4F1F">
        <w:rPr>
          <w:color w:val="FF0000"/>
        </w:rPr>
        <w:t>[choline?]</w:t>
      </w:r>
      <w:r w:rsidRPr="00FD4F1F">
        <w:rPr>
          <w:color w:val="FF0000"/>
        </w:rPr>
        <w:t>.”</w:t>
      </w:r>
    </w:p>
    <w:p w:rsidR="001D0989" w:rsidRPr="001D0989" w:rsidRDefault="001D0989">
      <w:r>
        <w:t>“</w:t>
      </w:r>
      <w:r w:rsidRPr="001D0989">
        <w:t xml:space="preserve">These minerals are the alkaline-forming minerals. They include </w:t>
      </w:r>
      <w:r w:rsidRPr="00FD4F1F">
        <w:rPr>
          <w:color w:val="0000FF"/>
        </w:rPr>
        <w:t>potassium</w:t>
      </w:r>
      <w:r w:rsidRPr="001D0989">
        <w:t xml:space="preserve">, sodium, calcium, </w:t>
      </w:r>
      <w:r w:rsidRPr="00FD4F1F">
        <w:rPr>
          <w:color w:val="0000FF"/>
        </w:rPr>
        <w:t>magnesium</w:t>
      </w:r>
      <w:r w:rsidRPr="001D0989">
        <w:t xml:space="preserve"> and iron.</w:t>
      </w:r>
      <w:r>
        <w:t>”</w:t>
      </w:r>
    </w:p>
    <w:p w:rsidR="001D0989" w:rsidRDefault="001D0989"/>
    <w:p w:rsidR="0090163D" w:rsidRDefault="0090163D"/>
    <w:p w:rsidR="0090163D" w:rsidRDefault="0090163D">
      <w:r w:rsidRPr="0090163D">
        <w:t>http://www.actualcures.com/ph-chart-of-food-and-mineral-supplements/</w:t>
      </w:r>
      <w:r>
        <w:t xml:space="preserve">  :</w:t>
      </w:r>
    </w:p>
    <w:p w:rsidR="0090163D" w:rsidRPr="0090163D" w:rsidRDefault="0090163D" w:rsidP="0090163D">
      <w:r w:rsidRPr="0090163D">
        <w:t>The electrons of atoms of elements are what are interacting between atoms in chemical reactions. The outermost electrons of an atom of a mineral (an element) are called valence electrons, and usually are the only electrons involved in chemical reactions. Elements with a valence of 1 have one electron available for chemical reactions. Elements with a valence of 2 have two electrons available for chemical reactions. Elements with a valence of 1 or 2 are very alkaline forming elements. Elements with a valence of 3 are less alkaline forming. Valence of 4 or more are acid forming elements. Elements with a valence of 5 or 6 are more acid forming. Elements with a valence of 7 are highly acid forming.</w:t>
      </w:r>
    </w:p>
    <w:p w:rsidR="0090163D" w:rsidRPr="0090163D" w:rsidRDefault="0090163D" w:rsidP="0090163D"/>
    <w:p w:rsidR="0090163D" w:rsidRPr="0090163D" w:rsidRDefault="0090163D" w:rsidP="0090163D">
      <w:pPr>
        <w:rPr>
          <w:b/>
          <w:bCs/>
          <w:sz w:val="40"/>
          <w:szCs w:val="40"/>
        </w:rPr>
      </w:pPr>
      <w:r w:rsidRPr="0090163D">
        <w:rPr>
          <w:b/>
          <w:bCs/>
          <w:sz w:val="40"/>
          <w:szCs w:val="40"/>
        </w:rPr>
        <w:t>Acid Forming Alkaline Forming Strength Chart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6"/>
        <w:gridCol w:w="1982"/>
        <w:gridCol w:w="2221"/>
        <w:gridCol w:w="1916"/>
      </w:tblGrid>
      <w:tr w:rsidR="0090163D" w:rsidRPr="0090163D" w:rsidTr="0090163D">
        <w:trPr>
          <w:gridAfter w:val="1"/>
          <w:tblCellSpacing w:w="15" w:type="dxa"/>
        </w:trPr>
        <w:tc>
          <w:tcPr>
            <w:tcW w:w="0" w:type="auto"/>
            <w:hideMark/>
          </w:tcPr>
          <w:p w:rsidR="0090163D" w:rsidRDefault="0090163D" w:rsidP="0090163D">
            <w:r w:rsidRPr="0090163D">
              <w:rPr>
                <w:b/>
                <w:bCs/>
              </w:rPr>
              <w:t>Alkaline Forming</w:t>
            </w:r>
            <w:r>
              <w:rPr>
                <w:b/>
                <w:bCs/>
              </w:rPr>
              <w:t>:</w:t>
            </w:r>
          </w:p>
          <w:p w:rsidR="0090163D" w:rsidRPr="0090163D" w:rsidRDefault="0090163D" w:rsidP="0090163D">
            <w:r w:rsidRPr="0090163D">
              <w:t>1</w:t>
            </w:r>
            <w:r w:rsidRPr="0090163D">
              <w:br/>
              <w:t>Potassium</w:t>
            </w:r>
            <w:r w:rsidRPr="0090163D">
              <w:br/>
              <w:t>Sodium</w:t>
            </w:r>
            <w:r w:rsidRPr="0090163D">
              <w:br/>
              <w:t>Cesium</w:t>
            </w:r>
          </w:p>
        </w:tc>
        <w:tc>
          <w:tcPr>
            <w:tcW w:w="0" w:type="auto"/>
            <w:hideMark/>
          </w:tcPr>
          <w:p w:rsidR="0090163D" w:rsidRDefault="0090163D" w:rsidP="0090163D"/>
          <w:p w:rsidR="0090163D" w:rsidRPr="0090163D" w:rsidRDefault="0090163D" w:rsidP="0090163D">
            <w:r w:rsidRPr="0090163D">
              <w:t>2</w:t>
            </w:r>
            <w:r>
              <w:t xml:space="preserve"> </w:t>
            </w:r>
            <w:r w:rsidRPr="0090163D">
              <w:br/>
              <w:t>Magnesium</w:t>
            </w:r>
            <w:r w:rsidRPr="0090163D">
              <w:br/>
              <w:t>Calcium</w:t>
            </w:r>
            <w:r w:rsidRPr="0090163D">
              <w:br/>
              <w:t>Zinc</w:t>
            </w:r>
          </w:p>
        </w:tc>
        <w:tc>
          <w:tcPr>
            <w:tcW w:w="0" w:type="auto"/>
            <w:hideMark/>
          </w:tcPr>
          <w:p w:rsidR="0090163D" w:rsidRDefault="0090163D" w:rsidP="0090163D"/>
          <w:p w:rsidR="0090163D" w:rsidRPr="0090163D" w:rsidRDefault="0090163D" w:rsidP="0090163D">
            <w:r>
              <w:t xml:space="preserve">     </w:t>
            </w:r>
            <w:r w:rsidRPr="0090163D">
              <w:t>3</w:t>
            </w:r>
            <w:r w:rsidRPr="0090163D">
              <w:br/>
            </w:r>
            <w:r>
              <w:t xml:space="preserve">     </w:t>
            </w:r>
            <w:r w:rsidRPr="0090163D">
              <w:t>Boron</w:t>
            </w:r>
            <w:r w:rsidRPr="0090163D">
              <w:br/>
            </w:r>
            <w:r>
              <w:t xml:space="preserve">     </w:t>
            </w:r>
            <w:r w:rsidRPr="0090163D">
              <w:t>Iron</w:t>
            </w:r>
          </w:p>
        </w:tc>
      </w:tr>
      <w:tr w:rsidR="0090163D" w:rsidRPr="0090163D" w:rsidTr="0090163D">
        <w:trPr>
          <w:tblCellSpacing w:w="15" w:type="dxa"/>
        </w:trPr>
        <w:tc>
          <w:tcPr>
            <w:tcW w:w="0" w:type="auto"/>
            <w:hideMark/>
          </w:tcPr>
          <w:p w:rsidR="0090163D" w:rsidRDefault="0090163D" w:rsidP="0090163D"/>
          <w:p w:rsidR="0090163D" w:rsidRDefault="0090163D" w:rsidP="0090163D">
            <w:r w:rsidRPr="0090163D">
              <w:rPr>
                <w:b/>
                <w:bCs/>
              </w:rPr>
              <w:t>Acid Forming</w:t>
            </w:r>
            <w:r>
              <w:rPr>
                <w:b/>
                <w:bCs/>
              </w:rPr>
              <w:t>:</w:t>
            </w:r>
          </w:p>
          <w:p w:rsidR="0090163D" w:rsidRPr="0090163D" w:rsidRDefault="0090163D" w:rsidP="0090163D">
            <w:r w:rsidRPr="0090163D">
              <w:t>4</w:t>
            </w:r>
            <w:r w:rsidRPr="0090163D">
              <w:br/>
              <w:t>Carbon</w:t>
            </w:r>
            <w:r w:rsidRPr="0090163D">
              <w:br/>
              <w:t>Germanium</w:t>
            </w:r>
          </w:p>
        </w:tc>
        <w:tc>
          <w:tcPr>
            <w:tcW w:w="0" w:type="auto"/>
            <w:hideMark/>
          </w:tcPr>
          <w:p w:rsidR="0090163D" w:rsidRDefault="0090163D" w:rsidP="0090163D"/>
          <w:p w:rsidR="0090163D" w:rsidRDefault="0090163D" w:rsidP="0090163D"/>
          <w:p w:rsidR="0090163D" w:rsidRPr="0090163D" w:rsidRDefault="0090163D" w:rsidP="0090163D">
            <w:r w:rsidRPr="0090163D">
              <w:t>5</w:t>
            </w:r>
            <w:r w:rsidRPr="0090163D">
              <w:br/>
              <w:t>Nitrogen</w:t>
            </w:r>
            <w:r w:rsidRPr="0090163D">
              <w:br/>
              <w:t>Phosphorus</w:t>
            </w:r>
          </w:p>
        </w:tc>
        <w:tc>
          <w:tcPr>
            <w:tcW w:w="0" w:type="auto"/>
            <w:hideMark/>
          </w:tcPr>
          <w:p w:rsidR="0090163D" w:rsidRDefault="0090163D" w:rsidP="0090163D"/>
          <w:p w:rsidR="0090163D" w:rsidRDefault="0090163D" w:rsidP="0090163D"/>
          <w:p w:rsidR="0090163D" w:rsidRPr="0090163D" w:rsidRDefault="0090163D" w:rsidP="0090163D">
            <w:r>
              <w:t xml:space="preserve">     </w:t>
            </w:r>
            <w:r w:rsidRPr="0090163D">
              <w:t>6</w:t>
            </w:r>
            <w:r w:rsidRPr="0090163D">
              <w:br/>
            </w:r>
            <w:r>
              <w:t xml:space="preserve">     </w:t>
            </w:r>
            <w:r w:rsidRPr="0090163D">
              <w:t>Sulfur</w:t>
            </w:r>
            <w:r w:rsidRPr="0090163D">
              <w:br/>
            </w:r>
            <w:r>
              <w:t xml:space="preserve">     </w:t>
            </w:r>
            <w:r w:rsidRPr="0090163D">
              <w:t>Oxygen</w:t>
            </w:r>
            <w:r w:rsidRPr="0090163D">
              <w:br/>
            </w:r>
            <w:r>
              <w:t xml:space="preserve">     </w:t>
            </w:r>
            <w:r w:rsidRPr="0090163D">
              <w:t>Selenium</w:t>
            </w:r>
            <w:r w:rsidRPr="0090163D">
              <w:br/>
            </w:r>
            <w:r>
              <w:t xml:space="preserve">     </w:t>
            </w:r>
            <w:r w:rsidRPr="0090163D">
              <w:t>Chromium</w:t>
            </w:r>
          </w:p>
        </w:tc>
        <w:tc>
          <w:tcPr>
            <w:tcW w:w="0" w:type="auto"/>
            <w:hideMark/>
          </w:tcPr>
          <w:p w:rsidR="0090163D" w:rsidRDefault="0090163D" w:rsidP="0090163D"/>
          <w:p w:rsidR="0090163D" w:rsidRDefault="0090163D" w:rsidP="0090163D"/>
          <w:p w:rsidR="0090163D" w:rsidRPr="0090163D" w:rsidRDefault="0090163D" w:rsidP="0090163D">
            <w:r>
              <w:t xml:space="preserve">     </w:t>
            </w:r>
            <w:r w:rsidRPr="0090163D">
              <w:t>7</w:t>
            </w:r>
            <w:r w:rsidRPr="0090163D">
              <w:br/>
            </w:r>
            <w:r>
              <w:t xml:space="preserve">     </w:t>
            </w:r>
            <w:r w:rsidRPr="0090163D">
              <w:t>Iodine</w:t>
            </w:r>
            <w:r w:rsidRPr="0090163D">
              <w:br/>
            </w:r>
            <w:r>
              <w:t xml:space="preserve">     </w:t>
            </w:r>
            <w:r w:rsidRPr="0090163D">
              <w:t>Fluorine</w:t>
            </w:r>
            <w:r w:rsidRPr="0090163D">
              <w:br/>
            </w:r>
            <w:r>
              <w:t xml:space="preserve">     </w:t>
            </w:r>
            <w:r w:rsidRPr="0090163D">
              <w:t>Chlorine</w:t>
            </w:r>
          </w:p>
        </w:tc>
      </w:tr>
    </w:tbl>
    <w:p w:rsidR="0090163D" w:rsidRDefault="0090163D"/>
    <w:sectPr w:rsidR="0090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1D0989"/>
    <w:rsid w:val="001D0989"/>
    <w:rsid w:val="0090163D"/>
    <w:rsid w:val="00FC6FEB"/>
    <w:rsid w:val="00FD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89"/>
    <w:rPr>
      <w:rFonts w:ascii="Arial" w:hAnsi="Arial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2</cp:revision>
  <dcterms:created xsi:type="dcterms:W3CDTF">2010-09-25T09:58:00Z</dcterms:created>
  <dcterms:modified xsi:type="dcterms:W3CDTF">2010-09-25T10:51:00Z</dcterms:modified>
</cp:coreProperties>
</file>