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DC0" w:rsidRPr="009F6DC0" w:rsidRDefault="009F6DC0">
      <w:pPr>
        <w:rPr>
          <w:b/>
          <w:u w:val="single"/>
        </w:rPr>
      </w:pPr>
      <w:r w:rsidRPr="009F6DC0">
        <w:rPr>
          <w:b/>
          <w:u w:val="single"/>
        </w:rPr>
        <w:t>Legacy</w:t>
      </w:r>
      <w:r>
        <w:rPr>
          <w:b/>
          <w:u w:val="single"/>
        </w:rPr>
        <w:t xml:space="preserve"> of </w:t>
      </w:r>
      <w:r w:rsidRPr="009F6DC0">
        <w:rPr>
          <w:b/>
          <w:u w:val="single"/>
        </w:rPr>
        <w:t xml:space="preserve">Eduard J. </w:t>
      </w:r>
      <w:proofErr w:type="spellStart"/>
      <w:r w:rsidRPr="009F6DC0">
        <w:rPr>
          <w:b/>
          <w:u w:val="single"/>
        </w:rPr>
        <w:t>Gubelin</w:t>
      </w:r>
      <w:proofErr w:type="spellEnd"/>
    </w:p>
    <w:p w:rsidR="009F6DC0" w:rsidRDefault="009F6DC0"/>
    <w:p w:rsidR="009F6DC0" w:rsidRPr="00824EC9" w:rsidRDefault="009F6DC0">
      <w:pPr>
        <w:rPr>
          <w:rStyle w:val="Strong"/>
          <w:rFonts w:ascii="Arial" w:eastAsia="Arial Unicode MS" w:hAnsi="Arial" w:cs="Arial"/>
          <w:bCs w:val="0"/>
          <w:sz w:val="40"/>
          <w:szCs w:val="40"/>
          <w:u w:val="single"/>
        </w:rPr>
      </w:pPr>
      <w:r w:rsidRPr="00824EC9">
        <w:rPr>
          <w:rStyle w:val="Strong"/>
          <w:rFonts w:ascii="Arial" w:eastAsia="Arial Unicode MS" w:hAnsi="Arial" w:cs="Arial"/>
          <w:bCs w:val="0"/>
          <w:sz w:val="40"/>
          <w:szCs w:val="40"/>
          <w:u w:val="single"/>
        </w:rPr>
        <w:t xml:space="preserve">Eduard J. </w:t>
      </w:r>
      <w:proofErr w:type="spellStart"/>
      <w:r w:rsidRPr="00824EC9">
        <w:rPr>
          <w:rStyle w:val="Strong"/>
          <w:rFonts w:ascii="Arial" w:eastAsia="Arial Unicode MS" w:hAnsi="Arial" w:cs="Arial"/>
          <w:bCs w:val="0"/>
          <w:sz w:val="40"/>
          <w:szCs w:val="40"/>
          <w:u w:val="single"/>
        </w:rPr>
        <w:t>Gubelin</w:t>
      </w:r>
      <w:proofErr w:type="spellEnd"/>
      <w:r w:rsidRPr="00824EC9">
        <w:rPr>
          <w:rStyle w:val="Strong"/>
          <w:rFonts w:ascii="Arial" w:eastAsia="Arial Unicode MS" w:hAnsi="Arial" w:cs="Arial"/>
          <w:bCs w:val="0"/>
          <w:sz w:val="40"/>
          <w:szCs w:val="40"/>
          <w:u w:val="single"/>
        </w:rPr>
        <w:t xml:space="preserve"> Dr. </w:t>
      </w:r>
      <w:r w:rsidR="00824EC9" w:rsidRPr="00824EC9">
        <w:rPr>
          <w:rStyle w:val="Strong"/>
          <w:rFonts w:ascii="Arial" w:eastAsia="Arial Unicode MS" w:hAnsi="Arial" w:cs="Arial"/>
          <w:bCs w:val="0"/>
          <w:sz w:val="40"/>
          <w:szCs w:val="40"/>
          <w:u w:val="single"/>
        </w:rPr>
        <w:t>PhD</w:t>
      </w:r>
      <w:r w:rsidRPr="00824EC9">
        <w:rPr>
          <w:rStyle w:val="Strong"/>
          <w:rFonts w:ascii="Arial" w:eastAsia="Arial Unicode MS" w:hAnsi="Arial" w:cs="Arial"/>
          <w:bCs w:val="0"/>
          <w:sz w:val="40"/>
          <w:szCs w:val="40"/>
          <w:u w:val="single"/>
        </w:rPr>
        <w:t xml:space="preserve">, CG, </w:t>
      </w:r>
      <w:proofErr w:type="gramStart"/>
      <w:r w:rsidRPr="00824EC9">
        <w:rPr>
          <w:rStyle w:val="Strong"/>
          <w:rFonts w:ascii="Arial" w:eastAsia="Arial Unicode MS" w:hAnsi="Arial" w:cs="Arial"/>
          <w:bCs w:val="0"/>
          <w:sz w:val="40"/>
          <w:szCs w:val="40"/>
          <w:u w:val="single"/>
        </w:rPr>
        <w:t xml:space="preserve">FGA </w:t>
      </w:r>
      <w:r w:rsidR="00824EC9" w:rsidRPr="00824EC9">
        <w:rPr>
          <w:rStyle w:val="Strong"/>
          <w:rFonts w:ascii="Arial" w:eastAsia="Arial Unicode MS" w:hAnsi="Arial" w:cs="Arial"/>
          <w:bCs w:val="0"/>
          <w:sz w:val="40"/>
          <w:szCs w:val="40"/>
          <w:u w:val="single"/>
        </w:rPr>
        <w:t xml:space="preserve"> 1913</w:t>
      </w:r>
      <w:proofErr w:type="gramEnd"/>
      <w:r w:rsidR="00824EC9" w:rsidRPr="00824EC9">
        <w:rPr>
          <w:rStyle w:val="Strong"/>
          <w:rFonts w:ascii="Arial" w:eastAsia="Arial Unicode MS" w:hAnsi="Arial" w:cs="Arial"/>
          <w:bCs w:val="0"/>
          <w:sz w:val="40"/>
          <w:szCs w:val="40"/>
          <w:u w:val="single"/>
        </w:rPr>
        <w:t xml:space="preserve"> - 2005</w:t>
      </w:r>
    </w:p>
    <w:p w:rsidR="009F6DC0" w:rsidRDefault="009F6DC0">
      <w:pPr>
        <w:rPr>
          <w:rStyle w:val="Strong"/>
          <w:rFonts w:ascii="Arial" w:eastAsia="Arial Unicode MS" w:hAnsi="Arial" w:cs="Arial"/>
          <w:bCs w:val="0"/>
          <w:sz w:val="56"/>
          <w:szCs w:val="56"/>
          <w:u w:val="single"/>
        </w:rPr>
      </w:pPr>
    </w:p>
    <w:p w:rsidR="009F6DC0" w:rsidRDefault="00567590">
      <w:hyperlink r:id="rId4" w:history="1">
        <w:r w:rsidR="009F6DC0" w:rsidRPr="00410099">
          <w:rPr>
            <w:rStyle w:val="Hyperlink"/>
          </w:rPr>
          <w:t>http://www.gubelinlab.com/EduardGubelin.asp</w:t>
        </w:r>
      </w:hyperlink>
    </w:p>
    <w:p w:rsidR="009F6DC0" w:rsidRDefault="009F6DC0">
      <w:r>
        <w:rPr>
          <w:noProof/>
        </w:rPr>
        <w:drawing>
          <wp:inline distT="0" distB="0" distL="0" distR="0">
            <wp:extent cx="1836420" cy="2552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836420" cy="2552700"/>
                    </a:xfrm>
                    <a:prstGeom prst="rect">
                      <a:avLst/>
                    </a:prstGeom>
                    <a:noFill/>
                    <a:ln w="9525">
                      <a:noFill/>
                      <a:miter lim="800000"/>
                      <a:headEnd/>
                      <a:tailEnd/>
                    </a:ln>
                  </pic:spPr>
                </pic:pic>
              </a:graphicData>
            </a:graphic>
          </wp:inline>
        </w:drawing>
      </w:r>
      <w:r>
        <w:t xml:space="preserve">  </w:t>
      </w:r>
      <w:r>
        <w:rPr>
          <w:noProof/>
        </w:rPr>
        <w:drawing>
          <wp:inline distT="0" distB="0" distL="0" distR="0">
            <wp:extent cx="3006796" cy="2560320"/>
            <wp:effectExtent l="19050" t="0" r="3104"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srcRect/>
                    <a:stretch>
                      <a:fillRect/>
                    </a:stretch>
                  </pic:blipFill>
                  <pic:spPr bwMode="auto">
                    <a:xfrm>
                      <a:off x="0" y="0"/>
                      <a:ext cx="3006796" cy="2560320"/>
                    </a:xfrm>
                    <a:prstGeom prst="rect">
                      <a:avLst/>
                    </a:prstGeom>
                    <a:noFill/>
                    <a:ln w="9525">
                      <a:noFill/>
                      <a:miter lim="800000"/>
                      <a:headEnd/>
                      <a:tailEnd/>
                    </a:ln>
                  </pic:spPr>
                </pic:pic>
              </a:graphicData>
            </a:graphic>
          </wp:inline>
        </w:drawing>
      </w:r>
      <w:r>
        <w:t xml:space="preserve">  </w:t>
      </w:r>
      <w:r>
        <w:rPr>
          <w:noProof/>
        </w:rPr>
        <w:drawing>
          <wp:inline distT="0" distB="0" distL="0" distR="0">
            <wp:extent cx="2750820" cy="33528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2750820" cy="3352800"/>
                    </a:xfrm>
                    <a:prstGeom prst="rect">
                      <a:avLst/>
                    </a:prstGeom>
                    <a:noFill/>
                    <a:ln w="9525">
                      <a:noFill/>
                      <a:miter lim="800000"/>
                      <a:headEnd/>
                      <a:tailEnd/>
                    </a:ln>
                  </pic:spPr>
                </pic:pic>
              </a:graphicData>
            </a:graphic>
          </wp:inline>
        </w:drawing>
      </w:r>
    </w:p>
    <w:p w:rsidR="00ED645D" w:rsidRDefault="00ED645D"/>
    <w:p w:rsidR="00ED645D" w:rsidRPr="00ED645D" w:rsidRDefault="00ED645D" w:rsidP="00ED645D">
      <w:pPr>
        <w:spacing w:before="100" w:beforeAutospacing="1" w:after="100" w:afterAutospacing="1" w:line="240" w:lineRule="auto"/>
        <w:jc w:val="both"/>
        <w:rPr>
          <w:rFonts w:ascii="Arial" w:eastAsia="Times New Roman" w:hAnsi="Arial" w:cs="Arial"/>
          <w:sz w:val="24"/>
          <w:szCs w:val="24"/>
        </w:rPr>
      </w:pPr>
      <w:r w:rsidRPr="00ED645D">
        <w:rPr>
          <w:rFonts w:ascii="Arial" w:eastAsia="Times New Roman" w:hAnsi="Arial" w:cs="Arial"/>
          <w:sz w:val="20"/>
          <w:szCs w:val="20"/>
        </w:rPr>
        <w:t xml:space="preserve">Dr. Eduard J.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was born into a watch making family on 16 March 1913, as the first son of Eduard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Sr. and Maria née </w:t>
      </w:r>
      <w:proofErr w:type="spellStart"/>
      <w:r w:rsidRPr="00ED645D">
        <w:rPr>
          <w:rFonts w:ascii="Arial" w:eastAsia="Times New Roman" w:hAnsi="Arial" w:cs="Arial"/>
          <w:sz w:val="20"/>
          <w:szCs w:val="20"/>
        </w:rPr>
        <w:t>Schriber</w:t>
      </w:r>
      <w:proofErr w:type="spellEnd"/>
      <w:r w:rsidRPr="00ED645D">
        <w:rPr>
          <w:rFonts w:ascii="Arial" w:eastAsia="Times New Roman" w:hAnsi="Arial" w:cs="Arial"/>
          <w:sz w:val="20"/>
          <w:szCs w:val="20"/>
        </w:rPr>
        <w:t xml:space="preserve">. Eduard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studied earth sciences at the universities of Zurich and Vienna, earning a Ph.D. in mineralogy in 1938. It was during the 1936-37 winter term in Vienna, while studying under Prof. Hermann </w:t>
      </w:r>
      <w:proofErr w:type="gramStart"/>
      <w:r w:rsidRPr="00ED645D">
        <w:rPr>
          <w:rFonts w:ascii="Arial" w:eastAsia="Times New Roman" w:hAnsi="Arial" w:cs="Arial"/>
          <w:sz w:val="20"/>
          <w:szCs w:val="20"/>
        </w:rPr>
        <w:t>Michel, that</w:t>
      </w:r>
      <w:proofErr w:type="gramEnd"/>
      <w:r w:rsidRPr="00ED645D">
        <w:rPr>
          <w:rFonts w:ascii="Arial" w:eastAsia="Times New Roman" w:hAnsi="Arial" w:cs="Arial"/>
          <w:sz w:val="20"/>
          <w:szCs w:val="20"/>
        </w:rPr>
        <w:t xml:space="preserve"> he first learned to distinguish inclusions in gems and appreciate their significance to the identification of gemstones. After obtaining his doctorate, Dr.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earned, as the only second European, a Certified </w:t>
      </w:r>
      <w:proofErr w:type="spellStart"/>
      <w:r w:rsidRPr="00ED645D">
        <w:rPr>
          <w:rFonts w:ascii="Arial" w:eastAsia="Times New Roman" w:hAnsi="Arial" w:cs="Arial"/>
          <w:sz w:val="20"/>
          <w:szCs w:val="20"/>
        </w:rPr>
        <w:t>Gemmologist</w:t>
      </w:r>
      <w:proofErr w:type="spellEnd"/>
      <w:r w:rsidRPr="00ED645D">
        <w:rPr>
          <w:rFonts w:ascii="Arial" w:eastAsia="Times New Roman" w:hAnsi="Arial" w:cs="Arial"/>
          <w:sz w:val="20"/>
          <w:szCs w:val="20"/>
        </w:rPr>
        <w:t xml:space="preserve"> diploma in 1939 at the GIA in Los Angeles. After his studies, he returned to his father’s business in Lucerne. In the years to come, together with his brother Walter, they led the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firm with outstanding distinction, continuing the standards of excellence which had been set by their father.</w:t>
      </w:r>
    </w:p>
    <w:p w:rsidR="00ED645D" w:rsidRPr="00ED645D" w:rsidRDefault="00ED645D" w:rsidP="00ED645D">
      <w:pPr>
        <w:spacing w:after="0" w:line="240" w:lineRule="auto"/>
        <w:jc w:val="both"/>
        <w:rPr>
          <w:rFonts w:eastAsia="Times New Roman"/>
          <w:sz w:val="24"/>
          <w:szCs w:val="24"/>
        </w:rPr>
      </w:pPr>
      <w:r w:rsidRPr="00ED645D">
        <w:rPr>
          <w:rFonts w:ascii="Arial" w:eastAsia="Times New Roman" w:hAnsi="Arial" w:cs="Arial"/>
          <w:sz w:val="20"/>
          <w:szCs w:val="20"/>
        </w:rPr>
        <w:t xml:space="preserve">Even the outbreak of the Second World War and his service in the Swiss army could not hinder his scientific activities concentrating more and more on the field of inclusions in gemstones. Quite the opposite, the research which then began became his actual playing field within his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science work. Dr.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combined his knowledge of mineralogy and the </w:t>
      </w:r>
      <w:proofErr w:type="spellStart"/>
      <w:r w:rsidRPr="00ED645D">
        <w:rPr>
          <w:rFonts w:ascii="Arial" w:eastAsia="Times New Roman" w:hAnsi="Arial" w:cs="Arial"/>
          <w:sz w:val="20"/>
          <w:szCs w:val="20"/>
        </w:rPr>
        <w:t>jewellery</w:t>
      </w:r>
      <w:proofErr w:type="spellEnd"/>
      <w:r w:rsidRPr="00ED645D">
        <w:rPr>
          <w:rFonts w:ascii="Arial" w:eastAsia="Times New Roman" w:hAnsi="Arial" w:cs="Arial"/>
          <w:sz w:val="20"/>
          <w:szCs w:val="20"/>
        </w:rPr>
        <w:t xml:space="preserve"> business with his passion and admiration for gemstones to become one of the pioneers of modern </w:t>
      </w:r>
      <w:proofErr w:type="spellStart"/>
      <w:r w:rsidRPr="00ED645D">
        <w:rPr>
          <w:rFonts w:ascii="Arial" w:eastAsia="Times New Roman" w:hAnsi="Arial" w:cs="Arial"/>
          <w:sz w:val="20"/>
          <w:szCs w:val="20"/>
        </w:rPr>
        <w:t>gemmology</w:t>
      </w:r>
      <w:proofErr w:type="spellEnd"/>
      <w:r w:rsidRPr="00ED645D">
        <w:rPr>
          <w:rFonts w:ascii="Arial" w:eastAsia="Times New Roman" w:hAnsi="Arial" w:cs="Arial"/>
          <w:sz w:val="20"/>
          <w:szCs w:val="20"/>
        </w:rPr>
        <w:t xml:space="preserve"> and father of origin determination – the analysis for which the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Gem Lab today is most </w:t>
      </w:r>
      <w:proofErr w:type="spellStart"/>
      <w:r w:rsidRPr="00ED645D">
        <w:rPr>
          <w:rFonts w:ascii="Arial" w:eastAsia="Times New Roman" w:hAnsi="Arial" w:cs="Arial"/>
          <w:sz w:val="20"/>
          <w:szCs w:val="20"/>
        </w:rPr>
        <w:t>renown.He</w:t>
      </w:r>
      <w:proofErr w:type="spellEnd"/>
      <w:r w:rsidRPr="00ED645D">
        <w:rPr>
          <w:rFonts w:ascii="Arial" w:eastAsia="Times New Roman" w:hAnsi="Arial" w:cs="Arial"/>
          <w:sz w:val="20"/>
          <w:szCs w:val="20"/>
        </w:rPr>
        <w:t xml:space="preserve"> helped to advance the science of </w:t>
      </w:r>
      <w:proofErr w:type="spellStart"/>
      <w:r w:rsidRPr="00ED645D">
        <w:rPr>
          <w:rFonts w:ascii="Arial" w:eastAsia="Times New Roman" w:hAnsi="Arial" w:cs="Arial"/>
          <w:sz w:val="20"/>
          <w:szCs w:val="20"/>
        </w:rPr>
        <w:t>gemmology</w:t>
      </w:r>
      <w:proofErr w:type="spellEnd"/>
      <w:r w:rsidRPr="00ED645D">
        <w:rPr>
          <w:rFonts w:ascii="Arial" w:eastAsia="Times New Roman" w:hAnsi="Arial" w:cs="Arial"/>
          <w:sz w:val="20"/>
          <w:szCs w:val="20"/>
        </w:rPr>
        <w:t xml:space="preserve"> countless times, with his investigation and classification of a wide spectrum of gem materials, excursions to mining locations and his world-renown, innovative work on the fascinating realm of gemstone inclusions.</w:t>
      </w:r>
    </w:p>
    <w:p w:rsidR="00ED645D" w:rsidRPr="00ED645D" w:rsidRDefault="00ED645D" w:rsidP="00ED645D">
      <w:pPr>
        <w:spacing w:after="0" w:line="240" w:lineRule="auto"/>
        <w:jc w:val="both"/>
        <w:rPr>
          <w:rFonts w:eastAsia="Times New Roman"/>
          <w:sz w:val="24"/>
          <w:szCs w:val="24"/>
        </w:rPr>
      </w:pPr>
      <w:r w:rsidRPr="00ED645D">
        <w:rPr>
          <w:rFonts w:ascii="Arial" w:eastAsia="Times New Roman" w:hAnsi="Arial" w:cs="Arial"/>
          <w:sz w:val="20"/>
          <w:szCs w:val="20"/>
        </w:rPr>
        <w:t xml:space="preserve">Dr. Eduard J.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also regarded the invention and development of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instruments as a part of his research activities and made several important contributions for the practical development of stone investigation and examination. In 1945 he designed a simple, mobile light source to examine gemstones. The first desk-model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spectroscope followed in 1952. Further valuable instruments developed by Eduard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were to follow over the years, such as the </w:t>
      </w:r>
      <w:proofErr w:type="spellStart"/>
      <w:r w:rsidRPr="00ED645D">
        <w:rPr>
          <w:rFonts w:ascii="Arial" w:eastAsia="Times New Roman" w:hAnsi="Arial" w:cs="Arial"/>
          <w:sz w:val="20"/>
          <w:szCs w:val="20"/>
        </w:rPr>
        <w:t>coloriscope</w:t>
      </w:r>
      <w:proofErr w:type="spellEnd"/>
      <w:r w:rsidRPr="00ED645D">
        <w:rPr>
          <w:rFonts w:ascii="Arial" w:eastAsia="Times New Roman" w:hAnsi="Arial" w:cs="Arial"/>
          <w:sz w:val="20"/>
          <w:szCs w:val="20"/>
        </w:rPr>
        <w:t xml:space="preserve">, the </w:t>
      </w:r>
      <w:proofErr w:type="spellStart"/>
      <w:r w:rsidRPr="00ED645D">
        <w:rPr>
          <w:rFonts w:ascii="Arial" w:eastAsia="Times New Roman" w:hAnsi="Arial" w:cs="Arial"/>
          <w:sz w:val="20"/>
          <w:szCs w:val="20"/>
        </w:rPr>
        <w:t>gemmolux</w:t>
      </w:r>
      <w:proofErr w:type="spellEnd"/>
      <w:r w:rsidRPr="00ED645D">
        <w:rPr>
          <w:rFonts w:ascii="Arial" w:eastAsia="Times New Roman" w:hAnsi="Arial" w:cs="Arial"/>
          <w:sz w:val="20"/>
          <w:szCs w:val="20"/>
        </w:rPr>
        <w:t xml:space="preserve">, the fluoroscope and the </w:t>
      </w:r>
      <w:proofErr w:type="spellStart"/>
      <w:r w:rsidRPr="00ED645D">
        <w:rPr>
          <w:rFonts w:ascii="Arial" w:eastAsia="Times New Roman" w:hAnsi="Arial" w:cs="Arial"/>
          <w:sz w:val="20"/>
          <w:szCs w:val="20"/>
        </w:rPr>
        <w:t>magnoscope</w:t>
      </w:r>
      <w:proofErr w:type="spellEnd"/>
      <w:r w:rsidRPr="00ED645D">
        <w:rPr>
          <w:rFonts w:ascii="Arial" w:eastAsia="Times New Roman" w:hAnsi="Arial" w:cs="Arial"/>
          <w:sz w:val="20"/>
          <w:szCs w:val="20"/>
        </w:rPr>
        <w:t>, to mention only a few.</w:t>
      </w:r>
    </w:p>
    <w:p w:rsidR="00ED645D" w:rsidRPr="00ED645D" w:rsidRDefault="00ED645D" w:rsidP="00ED645D">
      <w:pPr>
        <w:spacing w:before="100" w:beforeAutospacing="1" w:after="100" w:afterAutospacing="1" w:line="240" w:lineRule="auto"/>
        <w:jc w:val="both"/>
        <w:rPr>
          <w:rFonts w:ascii="Arial" w:eastAsia="Times New Roman" w:hAnsi="Arial" w:cs="Arial"/>
          <w:sz w:val="24"/>
          <w:szCs w:val="24"/>
        </w:rPr>
      </w:pPr>
      <w:r w:rsidRPr="00ED645D">
        <w:rPr>
          <w:rFonts w:ascii="Arial" w:eastAsia="Times New Roman" w:hAnsi="Arial" w:cs="Arial"/>
          <w:sz w:val="20"/>
          <w:szCs w:val="20"/>
        </w:rPr>
        <w:t xml:space="preserve">In the year 1946 Eduard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was appointed F.G.A. of the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Association of Great Britain and in 1948 was </w:t>
      </w:r>
      <w:proofErr w:type="spellStart"/>
      <w:r w:rsidRPr="00ED645D">
        <w:rPr>
          <w:rFonts w:ascii="Arial" w:eastAsia="Times New Roman" w:hAnsi="Arial" w:cs="Arial"/>
          <w:sz w:val="20"/>
          <w:szCs w:val="20"/>
        </w:rPr>
        <w:t>honoured</w:t>
      </w:r>
      <w:proofErr w:type="spellEnd"/>
      <w:r w:rsidRPr="00ED645D">
        <w:rPr>
          <w:rFonts w:ascii="Arial" w:eastAsia="Times New Roman" w:hAnsi="Arial" w:cs="Arial"/>
          <w:sz w:val="20"/>
          <w:szCs w:val="20"/>
        </w:rPr>
        <w:t xml:space="preserve"> the title First Research Member GIA by the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Institute of America. In 1952 he became member of the German “</w:t>
      </w:r>
      <w:proofErr w:type="spellStart"/>
      <w:r w:rsidRPr="00ED645D">
        <w:rPr>
          <w:rFonts w:ascii="Arial" w:eastAsia="Times New Roman" w:hAnsi="Arial" w:cs="Arial"/>
          <w:sz w:val="20"/>
          <w:szCs w:val="20"/>
        </w:rPr>
        <w:t>Gemmologischen</w:t>
      </w:r>
      <w:proofErr w:type="spellEnd"/>
      <w:r w:rsidRPr="00ED645D">
        <w:rPr>
          <w:rFonts w:ascii="Arial" w:eastAsia="Times New Roman" w:hAnsi="Arial" w:cs="Arial"/>
          <w:sz w:val="20"/>
          <w:szCs w:val="20"/>
        </w:rPr>
        <w:t xml:space="preserve"> </w:t>
      </w:r>
      <w:proofErr w:type="spellStart"/>
      <w:r w:rsidRPr="00ED645D">
        <w:rPr>
          <w:rFonts w:ascii="Arial" w:eastAsia="Times New Roman" w:hAnsi="Arial" w:cs="Arial"/>
          <w:sz w:val="20"/>
          <w:szCs w:val="20"/>
        </w:rPr>
        <w:t>Gesellschaft</w:t>
      </w:r>
      <w:proofErr w:type="spellEnd"/>
      <w:r w:rsidRPr="00ED645D">
        <w:rPr>
          <w:rFonts w:ascii="Arial" w:eastAsia="Times New Roman" w:hAnsi="Arial" w:cs="Arial"/>
          <w:sz w:val="20"/>
          <w:szCs w:val="20"/>
        </w:rPr>
        <w:t xml:space="preserve">” and in the same year was appointed an expert for the German Institute of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Research. Also in 1952 he was one of the founders of the International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Conference (I.G.C.). Then in 1956, in </w:t>
      </w:r>
      <w:proofErr w:type="spellStart"/>
      <w:r w:rsidRPr="00ED645D">
        <w:rPr>
          <w:rFonts w:ascii="Arial" w:eastAsia="Times New Roman" w:hAnsi="Arial" w:cs="Arial"/>
          <w:sz w:val="20"/>
          <w:szCs w:val="20"/>
        </w:rPr>
        <w:t>honour</w:t>
      </w:r>
      <w:proofErr w:type="spellEnd"/>
      <w:r w:rsidRPr="00ED645D">
        <w:rPr>
          <w:rFonts w:ascii="Arial" w:eastAsia="Times New Roman" w:hAnsi="Arial" w:cs="Arial"/>
          <w:sz w:val="20"/>
          <w:szCs w:val="20"/>
        </w:rPr>
        <w:t xml:space="preserve"> of his publication “A Contribution to the Genealogy of Inclusions” the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Association of Great Britain presented him the Research Diploma – an </w:t>
      </w:r>
      <w:proofErr w:type="spellStart"/>
      <w:r w:rsidRPr="00ED645D">
        <w:rPr>
          <w:rFonts w:ascii="Arial" w:eastAsia="Times New Roman" w:hAnsi="Arial" w:cs="Arial"/>
          <w:sz w:val="20"/>
          <w:szCs w:val="20"/>
        </w:rPr>
        <w:t>honourable</w:t>
      </w:r>
      <w:proofErr w:type="spellEnd"/>
      <w:r w:rsidRPr="00ED645D">
        <w:rPr>
          <w:rFonts w:ascii="Arial" w:eastAsia="Times New Roman" w:hAnsi="Arial" w:cs="Arial"/>
          <w:sz w:val="20"/>
          <w:szCs w:val="20"/>
        </w:rPr>
        <w:t xml:space="preserve"> award. In 1942, Eduard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became a founding member of the Swiss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Association, with the function of a scientific advisor.</w:t>
      </w:r>
      <w:r w:rsidRPr="00ED645D">
        <w:rPr>
          <w:rFonts w:ascii="Arial" w:eastAsia="Times New Roman" w:hAnsi="Arial" w:cs="Arial"/>
          <w:sz w:val="24"/>
          <w:szCs w:val="24"/>
        </w:rPr>
        <w:t xml:space="preserve"> </w:t>
      </w:r>
    </w:p>
    <w:p w:rsidR="00ED645D" w:rsidRPr="00ED645D" w:rsidRDefault="00ED645D" w:rsidP="00ED645D">
      <w:pPr>
        <w:spacing w:before="100" w:beforeAutospacing="1" w:after="100" w:afterAutospacing="1" w:line="240" w:lineRule="auto"/>
        <w:jc w:val="both"/>
        <w:rPr>
          <w:rFonts w:ascii="Arial" w:eastAsia="Times New Roman" w:hAnsi="Arial" w:cs="Arial"/>
          <w:sz w:val="24"/>
          <w:szCs w:val="24"/>
        </w:rPr>
      </w:pPr>
      <w:r w:rsidRPr="00ED645D">
        <w:rPr>
          <w:rFonts w:ascii="Arial" w:eastAsia="Times New Roman" w:hAnsi="Arial" w:cs="Arial"/>
          <w:sz w:val="20"/>
          <w:szCs w:val="20"/>
        </w:rPr>
        <w:t xml:space="preserve">In appreciation of his research work and the publishing of his great knowledge Dr. </w:t>
      </w:r>
      <w:proofErr w:type="spellStart"/>
      <w:r w:rsidRPr="00ED645D">
        <w:rPr>
          <w:rFonts w:ascii="Arial" w:eastAsia="Times New Roman" w:hAnsi="Arial" w:cs="Arial"/>
          <w:sz w:val="20"/>
          <w:szCs w:val="20"/>
        </w:rPr>
        <w:t>Gubelin</w:t>
      </w:r>
      <w:proofErr w:type="spellEnd"/>
      <w:r w:rsidRPr="00ED645D">
        <w:rPr>
          <w:rFonts w:ascii="Arial" w:eastAsia="Times New Roman" w:hAnsi="Arial" w:cs="Arial"/>
          <w:sz w:val="20"/>
          <w:szCs w:val="20"/>
        </w:rPr>
        <w:t xml:space="preserve"> was appointed honorary member of </w:t>
      </w:r>
      <w:proofErr w:type="spellStart"/>
      <w:r w:rsidRPr="00ED645D">
        <w:rPr>
          <w:rFonts w:ascii="Arial" w:eastAsia="Times New Roman" w:hAnsi="Arial" w:cs="Arial"/>
          <w:sz w:val="20"/>
          <w:szCs w:val="20"/>
        </w:rPr>
        <w:t>gemmological</w:t>
      </w:r>
      <w:proofErr w:type="spellEnd"/>
      <w:r w:rsidRPr="00ED645D">
        <w:rPr>
          <w:rFonts w:ascii="Arial" w:eastAsia="Times New Roman" w:hAnsi="Arial" w:cs="Arial"/>
          <w:sz w:val="20"/>
          <w:szCs w:val="20"/>
        </w:rPr>
        <w:t xml:space="preserve"> societies of Australia, Germany, Japan, Sweden and Switzerland. He was also awarded the title of Honorary Professor of the University of </w:t>
      </w:r>
      <w:proofErr w:type="spellStart"/>
      <w:r w:rsidRPr="00ED645D">
        <w:rPr>
          <w:rFonts w:ascii="Arial" w:eastAsia="Times New Roman" w:hAnsi="Arial" w:cs="Arial"/>
          <w:sz w:val="20"/>
          <w:szCs w:val="20"/>
        </w:rPr>
        <w:t>Stellenbosh</w:t>
      </w:r>
      <w:proofErr w:type="spellEnd"/>
      <w:r w:rsidRPr="00ED645D">
        <w:rPr>
          <w:rFonts w:ascii="Arial" w:eastAsia="Times New Roman" w:hAnsi="Arial" w:cs="Arial"/>
          <w:sz w:val="20"/>
          <w:szCs w:val="20"/>
        </w:rPr>
        <w:t xml:space="preserve"> (South Africa) and in 1988 received his Doctor </w:t>
      </w:r>
      <w:proofErr w:type="spellStart"/>
      <w:proofErr w:type="gramStart"/>
      <w:r w:rsidRPr="00ED645D">
        <w:rPr>
          <w:rFonts w:ascii="Arial" w:eastAsia="Times New Roman" w:hAnsi="Arial" w:cs="Arial"/>
          <w:sz w:val="20"/>
          <w:szCs w:val="20"/>
        </w:rPr>
        <w:t>honoris</w:t>
      </w:r>
      <w:proofErr w:type="spellEnd"/>
      <w:proofErr w:type="gramEnd"/>
      <w:r w:rsidRPr="00ED645D">
        <w:rPr>
          <w:rFonts w:ascii="Arial" w:eastAsia="Times New Roman" w:hAnsi="Arial" w:cs="Arial"/>
          <w:sz w:val="20"/>
          <w:szCs w:val="20"/>
        </w:rPr>
        <w:t xml:space="preserve"> </w:t>
      </w:r>
      <w:proofErr w:type="spellStart"/>
      <w:r w:rsidRPr="00ED645D">
        <w:rPr>
          <w:rFonts w:ascii="Arial" w:eastAsia="Times New Roman" w:hAnsi="Arial" w:cs="Arial"/>
          <w:sz w:val="20"/>
          <w:szCs w:val="20"/>
        </w:rPr>
        <w:t>causa</w:t>
      </w:r>
      <w:proofErr w:type="spellEnd"/>
      <w:r w:rsidRPr="00ED645D">
        <w:rPr>
          <w:rFonts w:ascii="Arial" w:eastAsia="Times New Roman" w:hAnsi="Arial" w:cs="Arial"/>
          <w:sz w:val="20"/>
          <w:szCs w:val="20"/>
        </w:rPr>
        <w:t xml:space="preserve"> from the International Foundation of Universities.</w:t>
      </w:r>
    </w:p>
    <w:p w:rsidR="00ED645D" w:rsidRPr="00ED645D" w:rsidRDefault="00ED645D" w:rsidP="00ED645D">
      <w:pPr>
        <w:spacing w:after="0" w:line="240" w:lineRule="auto"/>
        <w:jc w:val="both"/>
        <w:rPr>
          <w:rFonts w:ascii="Arial" w:eastAsia="Times New Roman" w:hAnsi="Arial" w:cs="Arial"/>
          <w:sz w:val="24"/>
          <w:szCs w:val="24"/>
        </w:rPr>
      </w:pPr>
      <w:r w:rsidRPr="00ED645D">
        <w:rPr>
          <w:rFonts w:ascii="Arial" w:eastAsia="Times New Roman" w:hAnsi="Arial" w:cs="Arial"/>
          <w:sz w:val="24"/>
          <w:szCs w:val="24"/>
        </w:rPr>
        <w:t xml:space="preserve">His continued prolific publications of a lifelong vocation resulted in a vast number of articles in </w:t>
      </w:r>
      <w:proofErr w:type="spellStart"/>
      <w:r w:rsidRPr="00ED645D">
        <w:rPr>
          <w:rFonts w:ascii="Arial" w:eastAsia="Times New Roman" w:hAnsi="Arial" w:cs="Arial"/>
          <w:sz w:val="24"/>
          <w:szCs w:val="24"/>
        </w:rPr>
        <w:t>gemmological</w:t>
      </w:r>
      <w:proofErr w:type="spellEnd"/>
      <w:r w:rsidRPr="00ED645D">
        <w:rPr>
          <w:rFonts w:ascii="Arial" w:eastAsia="Times New Roman" w:hAnsi="Arial" w:cs="Arial"/>
          <w:sz w:val="24"/>
          <w:szCs w:val="24"/>
        </w:rPr>
        <w:t xml:space="preserve"> and science journals, trade publications, newspaper articles, as well as a number of books devoted to all the various aspects of </w:t>
      </w:r>
      <w:proofErr w:type="spellStart"/>
      <w:r w:rsidRPr="00ED645D">
        <w:rPr>
          <w:rFonts w:ascii="Arial" w:eastAsia="Times New Roman" w:hAnsi="Arial" w:cs="Arial"/>
          <w:sz w:val="24"/>
          <w:szCs w:val="24"/>
        </w:rPr>
        <w:t>gemmology</w:t>
      </w:r>
      <w:proofErr w:type="spellEnd"/>
      <w:r w:rsidRPr="00ED645D">
        <w:rPr>
          <w:rFonts w:ascii="Arial" w:eastAsia="Times New Roman" w:hAnsi="Arial" w:cs="Arial"/>
          <w:sz w:val="24"/>
          <w:szCs w:val="24"/>
        </w:rPr>
        <w:t xml:space="preserve">. Over the decades, as a result of Dr. </w:t>
      </w:r>
      <w:proofErr w:type="spellStart"/>
      <w:r w:rsidRPr="00ED645D">
        <w:rPr>
          <w:rFonts w:ascii="Arial" w:eastAsia="Times New Roman" w:hAnsi="Arial" w:cs="Arial"/>
          <w:sz w:val="24"/>
          <w:szCs w:val="24"/>
        </w:rPr>
        <w:t>Gubelin’s</w:t>
      </w:r>
      <w:proofErr w:type="spellEnd"/>
      <w:r w:rsidRPr="00ED645D">
        <w:rPr>
          <w:rFonts w:ascii="Arial" w:eastAsia="Times New Roman" w:hAnsi="Arial" w:cs="Arial"/>
          <w:sz w:val="24"/>
          <w:szCs w:val="24"/>
        </w:rPr>
        <w:t xml:space="preserve"> contribution to the world of </w:t>
      </w:r>
      <w:proofErr w:type="spellStart"/>
      <w:r w:rsidRPr="00ED645D">
        <w:rPr>
          <w:rFonts w:ascii="Arial" w:eastAsia="Times New Roman" w:hAnsi="Arial" w:cs="Arial"/>
          <w:sz w:val="24"/>
          <w:szCs w:val="24"/>
        </w:rPr>
        <w:t>gemmology</w:t>
      </w:r>
      <w:proofErr w:type="spellEnd"/>
      <w:r w:rsidRPr="00ED645D">
        <w:rPr>
          <w:rFonts w:ascii="Arial" w:eastAsia="Times New Roman" w:hAnsi="Arial" w:cs="Arial"/>
          <w:sz w:val="24"/>
          <w:szCs w:val="24"/>
        </w:rPr>
        <w:t xml:space="preserve"> in means of an author and film-maker a remarkable list of publications has arisen, such as the film “</w:t>
      </w:r>
      <w:proofErr w:type="spellStart"/>
      <w:r w:rsidRPr="00ED645D">
        <w:rPr>
          <w:rFonts w:ascii="Arial" w:eastAsia="Times New Roman" w:hAnsi="Arial" w:cs="Arial"/>
          <w:sz w:val="24"/>
          <w:szCs w:val="24"/>
        </w:rPr>
        <w:t>Mogok</w:t>
      </w:r>
      <w:proofErr w:type="spellEnd"/>
      <w:r w:rsidRPr="00ED645D">
        <w:rPr>
          <w:rFonts w:ascii="Arial" w:eastAsia="Times New Roman" w:hAnsi="Arial" w:cs="Arial"/>
          <w:sz w:val="24"/>
          <w:szCs w:val="24"/>
        </w:rPr>
        <w:t>, the Valley of Rubies” in 1963, the book “Internal World of Gemstones” published in 1974, or “The Color Treasury of Gemstones” issued one year later, and, among his most famous books, “</w:t>
      </w:r>
      <w:proofErr w:type="spellStart"/>
      <w:r w:rsidRPr="00ED645D">
        <w:rPr>
          <w:rFonts w:ascii="Arial" w:eastAsia="Times New Roman" w:hAnsi="Arial" w:cs="Arial"/>
          <w:sz w:val="24"/>
          <w:szCs w:val="24"/>
        </w:rPr>
        <w:t>Photoatlas</w:t>
      </w:r>
      <w:proofErr w:type="spellEnd"/>
      <w:r w:rsidRPr="00ED645D">
        <w:rPr>
          <w:rFonts w:ascii="Arial" w:eastAsia="Times New Roman" w:hAnsi="Arial" w:cs="Arial"/>
          <w:sz w:val="24"/>
          <w:szCs w:val="24"/>
        </w:rPr>
        <w:t xml:space="preserve"> of Inclusions of Gemstones, also published in 1975, in collaboration with John </w:t>
      </w:r>
      <w:proofErr w:type="spellStart"/>
      <w:r w:rsidRPr="00ED645D">
        <w:rPr>
          <w:rFonts w:ascii="Arial" w:eastAsia="Times New Roman" w:hAnsi="Arial" w:cs="Arial"/>
          <w:sz w:val="24"/>
          <w:szCs w:val="24"/>
        </w:rPr>
        <w:t>Koivula</w:t>
      </w:r>
      <w:proofErr w:type="spellEnd"/>
      <w:r w:rsidRPr="00ED645D">
        <w:rPr>
          <w:rFonts w:ascii="Arial" w:eastAsia="Times New Roman" w:hAnsi="Arial" w:cs="Arial"/>
          <w:sz w:val="24"/>
          <w:szCs w:val="24"/>
        </w:rPr>
        <w:t>. The “World Map of Gem Deposits” from 1988 also gained worldwide recognition. More recently, in 2000, together with Franz-</w:t>
      </w:r>
      <w:proofErr w:type="spellStart"/>
      <w:r w:rsidRPr="00ED645D">
        <w:rPr>
          <w:rFonts w:ascii="Arial" w:eastAsia="Times New Roman" w:hAnsi="Arial" w:cs="Arial"/>
          <w:sz w:val="24"/>
          <w:szCs w:val="24"/>
        </w:rPr>
        <w:t>Xaver</w:t>
      </w:r>
      <w:proofErr w:type="spellEnd"/>
      <w:r w:rsidRPr="00ED645D">
        <w:rPr>
          <w:rFonts w:ascii="Arial" w:eastAsia="Times New Roman" w:hAnsi="Arial" w:cs="Arial"/>
          <w:sz w:val="24"/>
          <w:szCs w:val="24"/>
        </w:rPr>
        <w:t xml:space="preserve"> </w:t>
      </w:r>
      <w:proofErr w:type="spellStart"/>
      <w:r w:rsidRPr="00ED645D">
        <w:rPr>
          <w:rFonts w:ascii="Arial" w:eastAsia="Times New Roman" w:hAnsi="Arial" w:cs="Arial"/>
          <w:sz w:val="24"/>
          <w:szCs w:val="24"/>
        </w:rPr>
        <w:t>Erni</w:t>
      </w:r>
      <w:proofErr w:type="spellEnd"/>
      <w:r w:rsidRPr="00ED645D">
        <w:rPr>
          <w:rFonts w:ascii="Arial" w:eastAsia="Times New Roman" w:hAnsi="Arial" w:cs="Arial"/>
          <w:sz w:val="24"/>
          <w:szCs w:val="24"/>
        </w:rPr>
        <w:t xml:space="preserve">, he released the comprehensive, beautifully illustrated “Gemstones: Symbols of Beauty and Power”, and in the year 2006, his last publication was completed, an important book on inclusions in gemstones, together with John </w:t>
      </w:r>
      <w:proofErr w:type="spellStart"/>
      <w:r w:rsidRPr="00ED645D">
        <w:rPr>
          <w:rFonts w:ascii="Arial" w:eastAsia="Times New Roman" w:hAnsi="Arial" w:cs="Arial"/>
          <w:sz w:val="24"/>
          <w:szCs w:val="24"/>
        </w:rPr>
        <w:t>Koivula</w:t>
      </w:r>
      <w:proofErr w:type="spellEnd"/>
      <w:r w:rsidRPr="00ED645D">
        <w:rPr>
          <w:rFonts w:ascii="Arial" w:eastAsia="Times New Roman" w:hAnsi="Arial" w:cs="Arial"/>
          <w:sz w:val="24"/>
          <w:szCs w:val="24"/>
        </w:rPr>
        <w:t xml:space="preserve">. </w:t>
      </w:r>
    </w:p>
    <w:p w:rsidR="00ED645D" w:rsidRPr="00ED645D" w:rsidRDefault="00ED645D" w:rsidP="00ED645D">
      <w:pPr>
        <w:spacing w:before="100" w:beforeAutospacing="1" w:after="100" w:afterAutospacing="1" w:line="240" w:lineRule="auto"/>
        <w:jc w:val="both"/>
        <w:rPr>
          <w:rFonts w:ascii="Arial" w:eastAsia="Times New Roman" w:hAnsi="Arial" w:cs="Arial"/>
          <w:sz w:val="24"/>
          <w:szCs w:val="24"/>
        </w:rPr>
      </w:pPr>
      <w:r w:rsidRPr="00ED645D">
        <w:rPr>
          <w:rFonts w:ascii="Arial" w:eastAsia="Times New Roman" w:hAnsi="Arial" w:cs="Arial"/>
          <w:sz w:val="24"/>
          <w:szCs w:val="24"/>
        </w:rPr>
        <w:t xml:space="preserve">His films and books paint a wonderful picture of his travels and the world of stones and precious </w:t>
      </w:r>
      <w:proofErr w:type="gramStart"/>
      <w:r w:rsidRPr="00ED645D">
        <w:rPr>
          <w:rFonts w:ascii="Arial" w:eastAsia="Times New Roman" w:hAnsi="Arial" w:cs="Arial"/>
          <w:sz w:val="24"/>
          <w:szCs w:val="24"/>
        </w:rPr>
        <w:t>stones,</w:t>
      </w:r>
      <w:proofErr w:type="gramEnd"/>
      <w:r w:rsidRPr="00ED645D">
        <w:rPr>
          <w:rFonts w:ascii="Arial" w:eastAsia="Times New Roman" w:hAnsi="Arial" w:cs="Arial"/>
          <w:sz w:val="24"/>
          <w:szCs w:val="24"/>
        </w:rPr>
        <w:t xml:space="preserve"> and also of the trials and tribulations involved in their search. To ensure the continuation of his lifelong </w:t>
      </w:r>
      <w:proofErr w:type="spellStart"/>
      <w:r w:rsidRPr="00ED645D">
        <w:rPr>
          <w:rFonts w:ascii="Arial" w:eastAsia="Times New Roman" w:hAnsi="Arial" w:cs="Arial"/>
          <w:sz w:val="24"/>
          <w:szCs w:val="24"/>
        </w:rPr>
        <w:t>endeavour</w:t>
      </w:r>
      <w:proofErr w:type="spellEnd"/>
      <w:r w:rsidRPr="00ED645D">
        <w:rPr>
          <w:rFonts w:ascii="Arial" w:eastAsia="Times New Roman" w:hAnsi="Arial" w:cs="Arial"/>
          <w:sz w:val="24"/>
          <w:szCs w:val="24"/>
        </w:rPr>
        <w:t xml:space="preserve"> to understand gemstones, in 2003 Dr. Eduard </w:t>
      </w:r>
      <w:proofErr w:type="spellStart"/>
      <w:r w:rsidRPr="00ED645D">
        <w:rPr>
          <w:rFonts w:ascii="Arial" w:eastAsia="Times New Roman" w:hAnsi="Arial" w:cs="Arial"/>
          <w:sz w:val="24"/>
          <w:szCs w:val="24"/>
        </w:rPr>
        <w:t>Gubelin</w:t>
      </w:r>
      <w:proofErr w:type="spellEnd"/>
      <w:r w:rsidRPr="00ED645D">
        <w:rPr>
          <w:rFonts w:ascii="Arial" w:eastAsia="Times New Roman" w:hAnsi="Arial" w:cs="Arial"/>
          <w:sz w:val="24"/>
          <w:szCs w:val="24"/>
        </w:rPr>
        <w:t xml:space="preserve"> co-founded the “Association for Research and Identification of Precious Stones”, an independent non-profit </w:t>
      </w:r>
      <w:proofErr w:type="spellStart"/>
      <w:r w:rsidRPr="00ED645D">
        <w:rPr>
          <w:rFonts w:ascii="Arial" w:eastAsia="Times New Roman" w:hAnsi="Arial" w:cs="Arial"/>
          <w:sz w:val="24"/>
          <w:szCs w:val="24"/>
        </w:rPr>
        <w:t>organisation</w:t>
      </w:r>
      <w:proofErr w:type="spellEnd"/>
      <w:r w:rsidRPr="00ED645D">
        <w:rPr>
          <w:rFonts w:ascii="Arial" w:eastAsia="Times New Roman" w:hAnsi="Arial" w:cs="Arial"/>
          <w:sz w:val="24"/>
          <w:szCs w:val="24"/>
        </w:rPr>
        <w:t xml:space="preserve">, with the principle purpose to initiate, promote and support research projects in the area of </w:t>
      </w:r>
      <w:proofErr w:type="spellStart"/>
      <w:r w:rsidRPr="00ED645D">
        <w:rPr>
          <w:rFonts w:ascii="Arial" w:eastAsia="Times New Roman" w:hAnsi="Arial" w:cs="Arial"/>
          <w:sz w:val="24"/>
          <w:szCs w:val="24"/>
        </w:rPr>
        <w:t>gemmology</w:t>
      </w:r>
      <w:proofErr w:type="spellEnd"/>
      <w:r w:rsidRPr="00ED645D">
        <w:rPr>
          <w:rFonts w:ascii="Arial" w:eastAsia="Times New Roman" w:hAnsi="Arial" w:cs="Arial"/>
          <w:sz w:val="24"/>
          <w:szCs w:val="24"/>
        </w:rPr>
        <w:t xml:space="preserve">. Dr. </w:t>
      </w:r>
      <w:proofErr w:type="spellStart"/>
      <w:r w:rsidRPr="00ED645D">
        <w:rPr>
          <w:rFonts w:ascii="Arial" w:eastAsia="Times New Roman" w:hAnsi="Arial" w:cs="Arial"/>
          <w:sz w:val="24"/>
          <w:szCs w:val="24"/>
        </w:rPr>
        <w:t>Gubelin</w:t>
      </w:r>
      <w:proofErr w:type="spellEnd"/>
      <w:r w:rsidRPr="00ED645D">
        <w:rPr>
          <w:rFonts w:ascii="Arial" w:eastAsia="Times New Roman" w:hAnsi="Arial" w:cs="Arial"/>
          <w:sz w:val="24"/>
          <w:szCs w:val="24"/>
        </w:rPr>
        <w:t xml:space="preserve"> served as a board member in the Association. </w:t>
      </w:r>
    </w:p>
    <w:p w:rsidR="00ED645D" w:rsidRPr="00ED645D" w:rsidRDefault="00ED645D" w:rsidP="00ED645D">
      <w:pPr>
        <w:spacing w:before="100" w:beforeAutospacing="1" w:after="100" w:afterAutospacing="1" w:line="240" w:lineRule="auto"/>
        <w:jc w:val="both"/>
        <w:rPr>
          <w:rFonts w:ascii="Arial" w:eastAsia="Times New Roman" w:hAnsi="Arial" w:cs="Arial"/>
          <w:sz w:val="24"/>
          <w:szCs w:val="24"/>
        </w:rPr>
      </w:pPr>
      <w:r w:rsidRPr="00ED645D">
        <w:rPr>
          <w:rFonts w:ascii="Arial" w:eastAsia="Times New Roman" w:hAnsi="Arial" w:cs="Arial"/>
          <w:sz w:val="24"/>
          <w:szCs w:val="24"/>
        </w:rPr>
        <w:t xml:space="preserve">Until his passing in March 2005 Dr. </w:t>
      </w:r>
      <w:proofErr w:type="spellStart"/>
      <w:r w:rsidRPr="00ED645D">
        <w:rPr>
          <w:rFonts w:ascii="Arial" w:eastAsia="Times New Roman" w:hAnsi="Arial" w:cs="Arial"/>
          <w:sz w:val="24"/>
          <w:szCs w:val="24"/>
        </w:rPr>
        <w:t>Gubelin</w:t>
      </w:r>
      <w:proofErr w:type="spellEnd"/>
      <w:r w:rsidRPr="00ED645D">
        <w:rPr>
          <w:rFonts w:ascii="Arial" w:eastAsia="Times New Roman" w:hAnsi="Arial" w:cs="Arial"/>
          <w:sz w:val="24"/>
          <w:szCs w:val="24"/>
        </w:rPr>
        <w:t xml:space="preserve"> remained an active figure in the </w:t>
      </w:r>
      <w:proofErr w:type="spellStart"/>
      <w:r w:rsidRPr="00ED645D">
        <w:rPr>
          <w:rFonts w:ascii="Arial" w:eastAsia="Times New Roman" w:hAnsi="Arial" w:cs="Arial"/>
          <w:sz w:val="24"/>
          <w:szCs w:val="24"/>
        </w:rPr>
        <w:t>gemmological</w:t>
      </w:r>
      <w:proofErr w:type="spellEnd"/>
      <w:r w:rsidRPr="00ED645D">
        <w:rPr>
          <w:rFonts w:ascii="Arial" w:eastAsia="Times New Roman" w:hAnsi="Arial" w:cs="Arial"/>
          <w:sz w:val="24"/>
          <w:szCs w:val="24"/>
        </w:rPr>
        <w:t xml:space="preserve"> community. He was a regular presenter at meetings of the Swiss </w:t>
      </w:r>
      <w:proofErr w:type="spellStart"/>
      <w:r w:rsidRPr="00ED645D">
        <w:rPr>
          <w:rFonts w:ascii="Arial" w:eastAsia="Times New Roman" w:hAnsi="Arial" w:cs="Arial"/>
          <w:sz w:val="24"/>
          <w:szCs w:val="24"/>
        </w:rPr>
        <w:t>Gemmological</w:t>
      </w:r>
      <w:proofErr w:type="spellEnd"/>
      <w:r w:rsidRPr="00ED645D">
        <w:rPr>
          <w:rFonts w:ascii="Arial" w:eastAsia="Times New Roman" w:hAnsi="Arial" w:cs="Arial"/>
          <w:sz w:val="24"/>
          <w:szCs w:val="24"/>
        </w:rPr>
        <w:t xml:space="preserve"> Society, sharing gems from his incomparable collection and documentations of his latest inclusion discoveries. Although over his last years he scaled down his many travels, he still appeared at symposiums and conferences all over the world to share his immense knowledge. Fluent in five languages he maintained an active correspondence with colleagues around the world from his home in Lucerne.</w:t>
      </w:r>
    </w:p>
    <w:p w:rsidR="00ED645D" w:rsidRPr="00ED645D" w:rsidRDefault="00ED645D" w:rsidP="00ED645D">
      <w:pPr>
        <w:spacing w:before="100" w:beforeAutospacing="1" w:after="100" w:afterAutospacing="1" w:line="240" w:lineRule="auto"/>
        <w:jc w:val="both"/>
        <w:rPr>
          <w:rFonts w:ascii="Arial" w:eastAsia="Times New Roman" w:hAnsi="Arial" w:cs="Arial"/>
          <w:sz w:val="24"/>
          <w:szCs w:val="24"/>
        </w:rPr>
      </w:pPr>
      <w:r w:rsidRPr="00ED645D">
        <w:rPr>
          <w:rFonts w:ascii="Arial" w:eastAsia="Times New Roman" w:hAnsi="Arial" w:cs="Arial"/>
          <w:sz w:val="24"/>
          <w:szCs w:val="24"/>
        </w:rPr>
        <w:t xml:space="preserve">While he was known first and foremost as a </w:t>
      </w:r>
      <w:proofErr w:type="spellStart"/>
      <w:r w:rsidRPr="00ED645D">
        <w:rPr>
          <w:rFonts w:ascii="Arial" w:eastAsia="Times New Roman" w:hAnsi="Arial" w:cs="Arial"/>
          <w:sz w:val="24"/>
          <w:szCs w:val="24"/>
        </w:rPr>
        <w:t>gemmologist</w:t>
      </w:r>
      <w:proofErr w:type="spellEnd"/>
      <w:r w:rsidRPr="00ED645D">
        <w:rPr>
          <w:rFonts w:ascii="Arial" w:eastAsia="Times New Roman" w:hAnsi="Arial" w:cs="Arial"/>
          <w:sz w:val="24"/>
          <w:szCs w:val="24"/>
        </w:rPr>
        <w:t xml:space="preserve">, his life was so much more. Dr. </w:t>
      </w:r>
      <w:proofErr w:type="spellStart"/>
      <w:r w:rsidRPr="00ED645D">
        <w:rPr>
          <w:rFonts w:ascii="Arial" w:eastAsia="Times New Roman" w:hAnsi="Arial" w:cs="Arial"/>
          <w:sz w:val="24"/>
          <w:szCs w:val="24"/>
        </w:rPr>
        <w:t>Gubelin</w:t>
      </w:r>
      <w:proofErr w:type="spellEnd"/>
      <w:r w:rsidRPr="00ED645D">
        <w:rPr>
          <w:rFonts w:ascii="Arial" w:eastAsia="Times New Roman" w:hAnsi="Arial" w:cs="Arial"/>
          <w:sz w:val="24"/>
          <w:szCs w:val="24"/>
        </w:rPr>
        <w:t xml:space="preserve"> was an old-school gentleman, an author, artist, film-maker, traveler and poet. He was an outstanding and gifted writer and an admirer of arts and culture who portrayed his love for life and nature in his writings.</w:t>
      </w:r>
    </w:p>
    <w:p w:rsidR="00ED645D" w:rsidRPr="00ED645D" w:rsidRDefault="00ED645D" w:rsidP="00ED645D">
      <w:pPr>
        <w:spacing w:after="0" w:line="240" w:lineRule="auto"/>
        <w:jc w:val="both"/>
        <w:rPr>
          <w:rFonts w:ascii="Arial Unicode MS" w:eastAsia="Arial Unicode MS" w:hAnsi="Arial Unicode MS" w:cs="Arial Unicode MS"/>
          <w:sz w:val="24"/>
          <w:szCs w:val="24"/>
        </w:rPr>
      </w:pPr>
      <w:r w:rsidRPr="00ED645D">
        <w:rPr>
          <w:rFonts w:ascii="Arial" w:eastAsia="Arial Unicode MS" w:hAnsi="Arial" w:cs="Arial"/>
          <w:sz w:val="24"/>
          <w:szCs w:val="24"/>
        </w:rPr>
        <w:t xml:space="preserve">Dr. Eduard </w:t>
      </w:r>
      <w:proofErr w:type="spellStart"/>
      <w:r w:rsidRPr="00ED645D">
        <w:rPr>
          <w:rFonts w:ascii="Arial" w:eastAsia="Arial Unicode MS" w:hAnsi="Arial" w:cs="Arial"/>
          <w:sz w:val="24"/>
          <w:szCs w:val="24"/>
        </w:rPr>
        <w:t>Gubelin</w:t>
      </w:r>
      <w:proofErr w:type="spellEnd"/>
      <w:r w:rsidRPr="00ED645D">
        <w:rPr>
          <w:rFonts w:ascii="Arial" w:eastAsia="Arial Unicode MS" w:hAnsi="Arial" w:cs="Arial"/>
          <w:sz w:val="24"/>
          <w:szCs w:val="24"/>
        </w:rPr>
        <w:t xml:space="preserve"> passed away in March 2005 in Lucerne, Switzerland, only one day short of his 92nd birthday. Dr. </w:t>
      </w:r>
      <w:proofErr w:type="spellStart"/>
      <w:r w:rsidRPr="00ED645D">
        <w:rPr>
          <w:rFonts w:ascii="Arial" w:eastAsia="Arial Unicode MS" w:hAnsi="Arial" w:cs="Arial"/>
          <w:sz w:val="24"/>
          <w:szCs w:val="24"/>
        </w:rPr>
        <w:t>Gubelin</w:t>
      </w:r>
      <w:proofErr w:type="spellEnd"/>
      <w:r w:rsidRPr="00ED645D">
        <w:rPr>
          <w:rFonts w:ascii="Arial" w:eastAsia="Arial Unicode MS" w:hAnsi="Arial" w:cs="Arial"/>
          <w:sz w:val="24"/>
          <w:szCs w:val="24"/>
        </w:rPr>
        <w:t xml:space="preserve"> devoted his life and career to unveiling the mystique of gemstones. He was one of the leading </w:t>
      </w:r>
      <w:proofErr w:type="spellStart"/>
      <w:r w:rsidRPr="00ED645D">
        <w:rPr>
          <w:rFonts w:ascii="Arial" w:eastAsia="Arial Unicode MS" w:hAnsi="Arial" w:cs="Arial"/>
          <w:sz w:val="24"/>
          <w:szCs w:val="24"/>
        </w:rPr>
        <w:t>gemmologists</w:t>
      </w:r>
      <w:proofErr w:type="spellEnd"/>
      <w:r w:rsidRPr="00ED645D">
        <w:rPr>
          <w:rFonts w:ascii="Arial" w:eastAsia="Arial Unicode MS" w:hAnsi="Arial" w:cs="Arial"/>
          <w:sz w:val="24"/>
          <w:szCs w:val="24"/>
        </w:rPr>
        <w:t xml:space="preserve">, recognized the world over as the authority on inclusions in gemstones. His great knowledge of mineralogy and the </w:t>
      </w:r>
      <w:proofErr w:type="spellStart"/>
      <w:r w:rsidRPr="00ED645D">
        <w:rPr>
          <w:rFonts w:ascii="Arial" w:eastAsia="Arial Unicode MS" w:hAnsi="Arial" w:cs="Arial"/>
          <w:sz w:val="24"/>
          <w:szCs w:val="24"/>
        </w:rPr>
        <w:t>jewellery</w:t>
      </w:r>
      <w:proofErr w:type="spellEnd"/>
      <w:r w:rsidRPr="00ED645D">
        <w:rPr>
          <w:rFonts w:ascii="Arial" w:eastAsia="Arial Unicode MS" w:hAnsi="Arial" w:cs="Arial"/>
          <w:sz w:val="24"/>
          <w:szCs w:val="24"/>
        </w:rPr>
        <w:t xml:space="preserve"> business combined with his passion and admiration for gemstones made him become one of the founders of modern </w:t>
      </w:r>
      <w:proofErr w:type="spellStart"/>
      <w:r w:rsidRPr="00ED645D">
        <w:rPr>
          <w:rFonts w:ascii="Arial" w:eastAsia="Arial Unicode MS" w:hAnsi="Arial" w:cs="Arial"/>
          <w:sz w:val="24"/>
          <w:szCs w:val="24"/>
        </w:rPr>
        <w:t>gemmology</w:t>
      </w:r>
      <w:proofErr w:type="spellEnd"/>
      <w:r w:rsidRPr="00ED645D">
        <w:rPr>
          <w:rFonts w:ascii="Arial" w:eastAsia="Arial Unicode MS" w:hAnsi="Arial" w:cs="Arial"/>
          <w:sz w:val="24"/>
          <w:szCs w:val="24"/>
        </w:rPr>
        <w:t xml:space="preserve"> and the very father of origin determination.</w:t>
      </w:r>
    </w:p>
    <w:p w:rsidR="00ED645D" w:rsidRDefault="00ED645D"/>
    <w:p w:rsidR="00ED645D" w:rsidRDefault="00ED645D">
      <w:pPr>
        <w:pBdr>
          <w:bottom w:val="double" w:sz="6" w:space="1" w:color="auto"/>
        </w:pBdr>
        <w:rPr>
          <w:rStyle w:val="Strong"/>
          <w:rFonts w:ascii="Arial" w:hAnsi="Arial" w:cs="Arial"/>
          <w:sz w:val="20"/>
          <w:szCs w:val="20"/>
        </w:rPr>
      </w:pPr>
      <w:r>
        <w:rPr>
          <w:rStyle w:val="Strong"/>
          <w:rFonts w:ascii="Arial" w:hAnsi="Arial" w:cs="Arial"/>
          <w:sz w:val="20"/>
          <w:szCs w:val="20"/>
        </w:rPr>
        <w:t xml:space="preserve">“To anyone who loves gemstones and rejoices in their radiant, </w:t>
      </w:r>
      <w:proofErr w:type="spellStart"/>
      <w:r>
        <w:rPr>
          <w:rStyle w:val="Strong"/>
          <w:rFonts w:ascii="Arial" w:hAnsi="Arial" w:cs="Arial"/>
          <w:sz w:val="20"/>
          <w:szCs w:val="20"/>
        </w:rPr>
        <w:t>coloured</w:t>
      </w:r>
      <w:proofErr w:type="spellEnd"/>
      <w:r>
        <w:rPr>
          <w:rStyle w:val="Strong"/>
          <w:rFonts w:ascii="Arial" w:hAnsi="Arial" w:cs="Arial"/>
          <w:sz w:val="20"/>
          <w:szCs w:val="20"/>
        </w:rPr>
        <w:t xml:space="preserve"> and dazzling exterior </w:t>
      </w:r>
      <w:proofErr w:type="gramStart"/>
      <w:r>
        <w:rPr>
          <w:rStyle w:val="Strong"/>
          <w:rFonts w:ascii="Arial" w:hAnsi="Arial" w:cs="Arial"/>
          <w:sz w:val="20"/>
          <w:szCs w:val="20"/>
        </w:rPr>
        <w:t>beauty,</w:t>
      </w:r>
      <w:proofErr w:type="gramEnd"/>
      <w:r>
        <w:rPr>
          <w:rStyle w:val="Strong"/>
          <w:rFonts w:ascii="Arial" w:hAnsi="Arial" w:cs="Arial"/>
          <w:sz w:val="20"/>
          <w:szCs w:val="20"/>
        </w:rPr>
        <w:t xml:space="preserve"> comes involuntarily the desire to be able to peep into their interior. (…) Only the message from their interior – their inclusions, the documents of their evolution in the womb of the earth – renders them vital, natural and precious. The existence of these inclusions is a part of the value and the charm with which gemstones are </w:t>
      </w:r>
      <w:proofErr w:type="spellStart"/>
      <w:r>
        <w:rPr>
          <w:rStyle w:val="Strong"/>
          <w:rFonts w:ascii="Arial" w:hAnsi="Arial" w:cs="Arial"/>
          <w:sz w:val="20"/>
          <w:szCs w:val="20"/>
        </w:rPr>
        <w:t>favoured</w:t>
      </w:r>
      <w:proofErr w:type="spellEnd"/>
      <w:r>
        <w:rPr>
          <w:rStyle w:val="Strong"/>
          <w:rFonts w:ascii="Arial" w:hAnsi="Arial" w:cs="Arial"/>
          <w:sz w:val="20"/>
          <w:szCs w:val="20"/>
        </w:rPr>
        <w:t xml:space="preserve">. (…) These have, moreover, the inestimable advantage that they can ‘speak’ to anyone who will hear and understand the language of the gemstone’s interior décor. They tell place and time of the stone’s origin, they grant glimpses into the distant past and creative forces of our planet. (…) They are, beyond that, a </w:t>
      </w:r>
      <w:proofErr w:type="spellStart"/>
      <w:r>
        <w:rPr>
          <w:rStyle w:val="Strong"/>
          <w:rFonts w:ascii="Arial" w:hAnsi="Arial" w:cs="Arial"/>
          <w:sz w:val="20"/>
          <w:szCs w:val="20"/>
        </w:rPr>
        <w:t>prosaicly</w:t>
      </w:r>
      <w:proofErr w:type="spellEnd"/>
      <w:r>
        <w:rPr>
          <w:rStyle w:val="Strong"/>
          <w:rFonts w:ascii="Arial" w:hAnsi="Arial" w:cs="Arial"/>
          <w:sz w:val="20"/>
          <w:szCs w:val="20"/>
        </w:rPr>
        <w:t xml:space="preserve"> valuable tool for jewelers and </w:t>
      </w:r>
      <w:proofErr w:type="spellStart"/>
      <w:r>
        <w:rPr>
          <w:rStyle w:val="Strong"/>
          <w:rFonts w:ascii="Arial" w:hAnsi="Arial" w:cs="Arial"/>
          <w:sz w:val="20"/>
          <w:szCs w:val="20"/>
        </w:rPr>
        <w:t>gemmologists</w:t>
      </w:r>
      <w:proofErr w:type="spellEnd"/>
      <w:r>
        <w:rPr>
          <w:rStyle w:val="Strong"/>
          <w:rFonts w:ascii="Arial" w:hAnsi="Arial" w:cs="Arial"/>
          <w:sz w:val="20"/>
          <w:szCs w:val="20"/>
        </w:rPr>
        <w:t xml:space="preserve"> who with their help can detect frauds and determine the provenance from a certain country and sometimes even from a certain gem mine. (…) The inclusions – the inner life – of gemstones are their speech: it is lyrical, dramatic, rational or aesthetic according to whether one understands how to listen to it and what one wishes to hear.”</w:t>
      </w:r>
    </w:p>
    <w:p w:rsidR="00ED645D" w:rsidRDefault="00ED645D">
      <w:pPr>
        <w:pBdr>
          <w:bottom w:val="double" w:sz="6" w:space="1" w:color="auto"/>
        </w:pBdr>
        <w:rPr>
          <w:rStyle w:val="Strong"/>
          <w:rFonts w:ascii="Arial" w:hAnsi="Arial" w:cs="Arial"/>
          <w:sz w:val="20"/>
          <w:szCs w:val="20"/>
        </w:rPr>
      </w:pPr>
    </w:p>
    <w:p w:rsidR="00ED645D" w:rsidRDefault="00567590">
      <w:hyperlink r:id="rId8" w:history="1">
        <w:r w:rsidR="000B057C" w:rsidRPr="00410099">
          <w:rPr>
            <w:rStyle w:val="Hyperlink"/>
          </w:rPr>
          <w:t>http://www.diamondworld.net/contentView.aspx?item=2299</w:t>
        </w:r>
      </w:hyperlink>
    </w:p>
    <w:p w:rsidR="000B057C" w:rsidRDefault="000B057C"/>
    <w:p w:rsidR="000B057C" w:rsidRPr="000B057C" w:rsidRDefault="000B057C" w:rsidP="000B057C">
      <w:pPr>
        <w:spacing w:after="0" w:line="240" w:lineRule="auto"/>
        <w:rPr>
          <w:rFonts w:eastAsia="Times New Roman"/>
          <w:sz w:val="24"/>
          <w:szCs w:val="24"/>
        </w:rPr>
      </w:pPr>
      <w:r w:rsidRPr="000B057C">
        <w:rPr>
          <w:rFonts w:eastAsia="Times New Roman"/>
          <w:sz w:val="24"/>
          <w:szCs w:val="24"/>
        </w:rPr>
        <w:t xml:space="preserve">In Memoriam Dr. Eduard J. </w:t>
      </w:r>
      <w:proofErr w:type="spellStart"/>
      <w:r w:rsidRPr="000B057C">
        <w:rPr>
          <w:rFonts w:eastAsia="Times New Roman"/>
          <w:sz w:val="24"/>
          <w:szCs w:val="24"/>
        </w:rPr>
        <w:t>Gubelin</w:t>
      </w:r>
      <w:proofErr w:type="spellEnd"/>
      <w:r w:rsidRPr="000B057C">
        <w:rPr>
          <w:rFonts w:eastAsia="Times New Roman"/>
          <w:sz w:val="24"/>
          <w:szCs w:val="24"/>
        </w:rPr>
        <w:t xml:space="preserve"> </w:t>
      </w:r>
    </w:p>
    <w:p w:rsidR="000B057C" w:rsidRPr="000B057C" w:rsidRDefault="000B057C" w:rsidP="000B057C">
      <w:pPr>
        <w:spacing w:after="0" w:line="240" w:lineRule="auto"/>
        <w:rPr>
          <w:rFonts w:eastAsia="Times New Roman"/>
          <w:sz w:val="24"/>
          <w:szCs w:val="24"/>
        </w:rPr>
      </w:pPr>
      <w:r w:rsidRPr="000B057C">
        <w:rPr>
          <w:rFonts w:eastAsia="Times New Roman"/>
          <w:sz w:val="24"/>
          <w:szCs w:val="24"/>
        </w:rPr>
        <w:t xml:space="preserve">By: Administrator </w:t>
      </w:r>
    </w:p>
    <w:tbl>
      <w:tblPr>
        <w:tblW w:w="0" w:type="auto"/>
        <w:tblCellSpacing w:w="15" w:type="dxa"/>
        <w:tblCellMar>
          <w:top w:w="15" w:type="dxa"/>
          <w:left w:w="15" w:type="dxa"/>
          <w:bottom w:w="15" w:type="dxa"/>
          <w:right w:w="15" w:type="dxa"/>
        </w:tblCellMar>
        <w:tblLook w:val="04A0"/>
      </w:tblPr>
      <w:tblGrid>
        <w:gridCol w:w="9450"/>
      </w:tblGrid>
      <w:tr w:rsidR="000B057C" w:rsidRPr="000B057C" w:rsidTr="000B057C">
        <w:trPr>
          <w:tblCellSpacing w:w="15" w:type="dxa"/>
        </w:trPr>
        <w:tc>
          <w:tcPr>
            <w:tcW w:w="5000" w:type="pct"/>
            <w:vAlign w:val="center"/>
            <w:hideMark/>
          </w:tcPr>
          <w:p w:rsidR="000B057C" w:rsidRPr="000B057C" w:rsidRDefault="000B057C" w:rsidP="000B057C">
            <w:pPr>
              <w:shd w:val="clear" w:color="auto" w:fill="FFFFFF"/>
              <w:spacing w:before="100" w:beforeAutospacing="1" w:after="100" w:afterAutospacing="1" w:line="240" w:lineRule="auto"/>
              <w:rPr>
                <w:rFonts w:eastAsia="Times New Roman"/>
                <w:sz w:val="24"/>
                <w:szCs w:val="24"/>
              </w:rPr>
            </w:pPr>
            <w:r w:rsidRPr="000B057C">
              <w:rPr>
                <w:rFonts w:eastAsia="Times New Roman"/>
                <w:sz w:val="24"/>
                <w:szCs w:val="24"/>
              </w:rPr>
              <w:t xml:space="preserve">Dr. Eduard J. </w:t>
            </w:r>
            <w:proofErr w:type="spellStart"/>
            <w:r w:rsidRPr="000B057C">
              <w:rPr>
                <w:rFonts w:eastAsia="Times New Roman"/>
                <w:sz w:val="24"/>
                <w:szCs w:val="24"/>
              </w:rPr>
              <w:t>Gubelin</w:t>
            </w:r>
            <w:proofErr w:type="spellEnd"/>
            <w:r w:rsidRPr="000B057C">
              <w:rPr>
                <w:rFonts w:eastAsia="Times New Roman"/>
                <w:sz w:val="24"/>
                <w:szCs w:val="24"/>
              </w:rPr>
              <w:t xml:space="preserve">, one of the forefathers of modern </w:t>
            </w:r>
            <w:proofErr w:type="spellStart"/>
            <w:r w:rsidRPr="000B057C">
              <w:rPr>
                <w:rFonts w:eastAsia="Times New Roman"/>
                <w:sz w:val="24"/>
                <w:szCs w:val="24"/>
              </w:rPr>
              <w:t>gemmology</w:t>
            </w:r>
            <w:proofErr w:type="spellEnd"/>
            <w:r w:rsidRPr="000B057C">
              <w:rPr>
                <w:rFonts w:eastAsia="Times New Roman"/>
                <w:sz w:val="24"/>
                <w:szCs w:val="24"/>
              </w:rPr>
              <w:t xml:space="preserve">, and who </w:t>
            </w:r>
            <w:proofErr w:type="gramStart"/>
            <w:r w:rsidRPr="000B057C">
              <w:rPr>
                <w:rFonts w:eastAsia="Times New Roman"/>
                <w:sz w:val="24"/>
                <w:szCs w:val="24"/>
              </w:rPr>
              <w:t>was</w:t>
            </w:r>
            <w:proofErr w:type="gramEnd"/>
            <w:r w:rsidRPr="000B057C">
              <w:rPr>
                <w:rFonts w:eastAsia="Times New Roman"/>
                <w:sz w:val="24"/>
                <w:szCs w:val="24"/>
              </w:rPr>
              <w:t xml:space="preserve"> a Founding Organizing Member as well as an Honorary Member of the International Colored Gemstone Association (ICA), passed away in Lucerne, Switzerland in March at the age of 91. Dr. </w:t>
            </w:r>
            <w:proofErr w:type="spellStart"/>
            <w:r w:rsidRPr="000B057C">
              <w:rPr>
                <w:rFonts w:eastAsia="Times New Roman"/>
                <w:sz w:val="24"/>
                <w:szCs w:val="24"/>
              </w:rPr>
              <w:t>Gubelin</w:t>
            </w:r>
            <w:proofErr w:type="spellEnd"/>
            <w:r w:rsidRPr="000B057C">
              <w:rPr>
                <w:rFonts w:eastAsia="Times New Roman"/>
                <w:sz w:val="24"/>
                <w:szCs w:val="24"/>
              </w:rPr>
              <w:t xml:space="preserve"> was the grandfather of ICA Director Edward Boehm. </w:t>
            </w:r>
          </w:p>
          <w:p w:rsidR="000B057C" w:rsidRPr="000B057C" w:rsidRDefault="000B057C" w:rsidP="000B057C">
            <w:pPr>
              <w:shd w:val="clear" w:color="auto" w:fill="FFFFFF"/>
              <w:spacing w:before="100" w:beforeAutospacing="1" w:after="100" w:afterAutospacing="1" w:line="240" w:lineRule="auto"/>
              <w:rPr>
                <w:rFonts w:eastAsia="Times New Roman"/>
                <w:sz w:val="24"/>
                <w:szCs w:val="24"/>
              </w:rPr>
            </w:pPr>
            <w:r w:rsidRPr="000B057C">
              <w:rPr>
                <w:rFonts w:eastAsia="Times New Roman"/>
                <w:sz w:val="24"/>
                <w:szCs w:val="24"/>
              </w:rPr>
              <w:t xml:space="preserve">Dr. </w:t>
            </w:r>
            <w:proofErr w:type="spellStart"/>
            <w:r w:rsidRPr="000B057C">
              <w:rPr>
                <w:rFonts w:eastAsia="Times New Roman"/>
                <w:sz w:val="24"/>
                <w:szCs w:val="24"/>
              </w:rPr>
              <w:t>Gubelin</w:t>
            </w:r>
            <w:proofErr w:type="spellEnd"/>
            <w:r w:rsidRPr="000B057C">
              <w:rPr>
                <w:rFonts w:eastAsia="Times New Roman"/>
                <w:sz w:val="24"/>
                <w:szCs w:val="24"/>
              </w:rPr>
              <w:t xml:space="preserve"> joined his father's - Eduard </w:t>
            </w:r>
            <w:proofErr w:type="spellStart"/>
            <w:r w:rsidRPr="000B057C">
              <w:rPr>
                <w:rFonts w:eastAsia="Times New Roman"/>
                <w:sz w:val="24"/>
                <w:szCs w:val="24"/>
              </w:rPr>
              <w:t>Gubelin</w:t>
            </w:r>
            <w:proofErr w:type="spellEnd"/>
            <w:r w:rsidRPr="000B057C">
              <w:rPr>
                <w:rFonts w:eastAsia="Times New Roman"/>
                <w:sz w:val="24"/>
                <w:szCs w:val="24"/>
              </w:rPr>
              <w:t xml:space="preserve"> </w:t>
            </w:r>
            <w:proofErr w:type="spellStart"/>
            <w:r w:rsidRPr="000B057C">
              <w:rPr>
                <w:rFonts w:eastAsia="Times New Roman"/>
                <w:sz w:val="24"/>
                <w:szCs w:val="24"/>
              </w:rPr>
              <w:t>Sr</w:t>
            </w:r>
            <w:proofErr w:type="spellEnd"/>
            <w:r w:rsidRPr="000B057C">
              <w:rPr>
                <w:rFonts w:eastAsia="Times New Roman"/>
                <w:sz w:val="24"/>
                <w:szCs w:val="24"/>
              </w:rPr>
              <w:t xml:space="preserve"> - gems </w:t>
            </w:r>
            <w:proofErr w:type="spellStart"/>
            <w:r w:rsidRPr="000B057C">
              <w:rPr>
                <w:rFonts w:eastAsia="Times New Roman"/>
                <w:sz w:val="24"/>
                <w:szCs w:val="24"/>
              </w:rPr>
              <w:t>ad</w:t>
            </w:r>
            <w:proofErr w:type="spellEnd"/>
            <w:r w:rsidRPr="000B057C">
              <w:rPr>
                <w:rFonts w:eastAsia="Times New Roman"/>
                <w:sz w:val="24"/>
                <w:szCs w:val="24"/>
              </w:rPr>
              <w:t xml:space="preserve"> </w:t>
            </w:r>
            <w:proofErr w:type="spellStart"/>
            <w:r w:rsidRPr="000B057C">
              <w:rPr>
                <w:rFonts w:eastAsia="Times New Roman"/>
                <w:sz w:val="24"/>
                <w:szCs w:val="24"/>
              </w:rPr>
              <w:t>jewellery</w:t>
            </w:r>
            <w:proofErr w:type="spellEnd"/>
            <w:r w:rsidRPr="000B057C">
              <w:rPr>
                <w:rFonts w:eastAsia="Times New Roman"/>
                <w:sz w:val="24"/>
                <w:szCs w:val="24"/>
              </w:rPr>
              <w:t xml:space="preserve"> business during the first quarter of the twentieth century and was soon directed toward </w:t>
            </w:r>
            <w:proofErr w:type="spellStart"/>
            <w:r w:rsidRPr="000B057C">
              <w:rPr>
                <w:rFonts w:eastAsia="Times New Roman"/>
                <w:sz w:val="24"/>
                <w:szCs w:val="24"/>
              </w:rPr>
              <w:t>gemmology</w:t>
            </w:r>
            <w:proofErr w:type="spellEnd"/>
            <w:r w:rsidRPr="000B057C">
              <w:rPr>
                <w:rFonts w:eastAsia="Times New Roman"/>
                <w:sz w:val="24"/>
                <w:szCs w:val="24"/>
              </w:rPr>
              <w:t xml:space="preserve"> as his father established a state-of-the-art </w:t>
            </w:r>
            <w:proofErr w:type="spellStart"/>
            <w:r w:rsidRPr="000B057C">
              <w:rPr>
                <w:rFonts w:eastAsia="Times New Roman"/>
                <w:sz w:val="24"/>
                <w:szCs w:val="24"/>
              </w:rPr>
              <w:t>gemmological</w:t>
            </w:r>
            <w:proofErr w:type="spellEnd"/>
            <w:r w:rsidRPr="000B057C">
              <w:rPr>
                <w:rFonts w:eastAsia="Times New Roman"/>
                <w:sz w:val="24"/>
                <w:szCs w:val="24"/>
              </w:rPr>
              <w:t xml:space="preserve"> laboratory in Lucerne. </w:t>
            </w:r>
            <w:proofErr w:type="spellStart"/>
            <w:r w:rsidRPr="000B057C">
              <w:rPr>
                <w:rFonts w:eastAsia="Times New Roman"/>
                <w:sz w:val="24"/>
                <w:szCs w:val="24"/>
              </w:rPr>
              <w:t>Gubelin</w:t>
            </w:r>
            <w:proofErr w:type="spellEnd"/>
            <w:r w:rsidRPr="000B057C">
              <w:rPr>
                <w:rFonts w:eastAsia="Times New Roman"/>
                <w:sz w:val="24"/>
                <w:szCs w:val="24"/>
              </w:rPr>
              <w:t xml:space="preserve"> himself became well known throughout the world for his tremendous research and work in </w:t>
            </w:r>
            <w:proofErr w:type="spellStart"/>
            <w:r w:rsidRPr="000B057C">
              <w:rPr>
                <w:rFonts w:eastAsia="Times New Roman"/>
                <w:sz w:val="24"/>
                <w:szCs w:val="24"/>
              </w:rPr>
              <w:t>gemmology</w:t>
            </w:r>
            <w:proofErr w:type="spellEnd"/>
            <w:r w:rsidRPr="000B057C">
              <w:rPr>
                <w:rFonts w:eastAsia="Times New Roman"/>
                <w:sz w:val="24"/>
                <w:szCs w:val="24"/>
              </w:rPr>
              <w:t xml:space="preserve">. He was the author of numerous publications, spanning many decades, including the classic Internal World of Gemstones: Documents from Space &amp; Time (1974), which showed how the direct source of gemstones might be identified by their inclusions. Today, the </w:t>
            </w:r>
            <w:proofErr w:type="spellStart"/>
            <w:r w:rsidRPr="000B057C">
              <w:rPr>
                <w:rFonts w:eastAsia="Times New Roman"/>
                <w:sz w:val="24"/>
                <w:szCs w:val="24"/>
              </w:rPr>
              <w:t>Gubelin</w:t>
            </w:r>
            <w:proofErr w:type="spellEnd"/>
            <w:r w:rsidRPr="000B057C">
              <w:rPr>
                <w:rFonts w:eastAsia="Times New Roman"/>
                <w:sz w:val="24"/>
                <w:szCs w:val="24"/>
              </w:rPr>
              <w:t xml:space="preserve"> Gem Lab in Lucerne continues to be one of the best-known, prestigious </w:t>
            </w:r>
            <w:proofErr w:type="spellStart"/>
            <w:r w:rsidRPr="000B057C">
              <w:rPr>
                <w:rFonts w:eastAsia="Times New Roman"/>
                <w:sz w:val="24"/>
                <w:szCs w:val="24"/>
              </w:rPr>
              <w:t>gemmological</w:t>
            </w:r>
            <w:proofErr w:type="spellEnd"/>
            <w:r w:rsidRPr="000B057C">
              <w:rPr>
                <w:rFonts w:eastAsia="Times New Roman"/>
                <w:sz w:val="24"/>
                <w:szCs w:val="24"/>
              </w:rPr>
              <w:t xml:space="preserve"> laboratories. </w:t>
            </w:r>
          </w:p>
          <w:p w:rsidR="000B057C" w:rsidRPr="000B057C" w:rsidRDefault="000B057C" w:rsidP="000B057C">
            <w:pPr>
              <w:shd w:val="clear" w:color="auto" w:fill="FFFFFF"/>
              <w:spacing w:before="100" w:beforeAutospacing="1" w:after="100" w:afterAutospacing="1" w:line="240" w:lineRule="auto"/>
              <w:outlineLvl w:val="3"/>
              <w:rPr>
                <w:rFonts w:eastAsia="Times New Roman"/>
                <w:b/>
                <w:bCs/>
                <w:sz w:val="24"/>
                <w:szCs w:val="24"/>
              </w:rPr>
            </w:pPr>
            <w:r w:rsidRPr="000B057C">
              <w:rPr>
                <w:rFonts w:eastAsia="Times New Roman"/>
                <w:b/>
                <w:bCs/>
                <w:sz w:val="24"/>
                <w:szCs w:val="24"/>
              </w:rPr>
              <w:t xml:space="preserve">Great Father Whose Children We Are... </w:t>
            </w:r>
          </w:p>
          <w:p w:rsidR="000B057C" w:rsidRPr="000B057C" w:rsidRDefault="000B057C" w:rsidP="000B057C">
            <w:pPr>
              <w:shd w:val="clear" w:color="auto" w:fill="FFFFFF"/>
              <w:spacing w:before="100" w:beforeAutospacing="1" w:after="100" w:afterAutospacing="1" w:line="240" w:lineRule="auto"/>
              <w:rPr>
                <w:rFonts w:eastAsia="Times New Roman"/>
                <w:sz w:val="24"/>
                <w:szCs w:val="24"/>
              </w:rPr>
            </w:pPr>
            <w:r w:rsidRPr="000B057C">
              <w:rPr>
                <w:rFonts w:eastAsia="Times New Roman"/>
                <w:sz w:val="24"/>
                <w:szCs w:val="24"/>
              </w:rPr>
              <w:t xml:space="preserve">Richard W. Hughes, of the American Gem Trade Association Gem Testing Laboratory (AGTAGTL) condoles Dr. </w:t>
            </w:r>
            <w:proofErr w:type="spellStart"/>
            <w:r w:rsidRPr="000B057C">
              <w:rPr>
                <w:rFonts w:eastAsia="Times New Roman"/>
                <w:sz w:val="24"/>
                <w:szCs w:val="24"/>
              </w:rPr>
              <w:t>Gubelin's</w:t>
            </w:r>
            <w:proofErr w:type="spellEnd"/>
            <w:r w:rsidRPr="000B057C">
              <w:rPr>
                <w:rFonts w:eastAsia="Times New Roman"/>
                <w:sz w:val="24"/>
                <w:szCs w:val="24"/>
              </w:rPr>
              <w:t xml:space="preserve"> death with the following message: </w:t>
            </w:r>
          </w:p>
          <w:p w:rsidR="000B057C" w:rsidRPr="000B057C" w:rsidRDefault="000B057C" w:rsidP="000B057C">
            <w:pPr>
              <w:shd w:val="clear" w:color="auto" w:fill="FFFFFF"/>
              <w:spacing w:before="100" w:beforeAutospacing="1" w:after="100" w:afterAutospacing="1" w:line="240" w:lineRule="auto"/>
              <w:rPr>
                <w:rFonts w:eastAsia="Times New Roman"/>
                <w:sz w:val="24"/>
                <w:szCs w:val="24"/>
              </w:rPr>
            </w:pPr>
            <w:r w:rsidRPr="000B057C">
              <w:rPr>
                <w:rFonts w:eastAsia="Times New Roman"/>
                <w:sz w:val="24"/>
                <w:szCs w:val="24"/>
              </w:rPr>
              <w:t xml:space="preserve">"I had the opportunity a decade ago to assist him in compiling a bibliography of his writings. As I perused the listings, I was struck by the sheer breathe of his work. And </w:t>
            </w:r>
            <w:proofErr w:type="gramStart"/>
            <w:r w:rsidRPr="000B057C">
              <w:rPr>
                <w:rFonts w:eastAsia="Times New Roman"/>
                <w:sz w:val="24"/>
                <w:szCs w:val="24"/>
              </w:rPr>
              <w:t>so</w:t>
            </w:r>
            <w:proofErr w:type="gramEnd"/>
            <w:r w:rsidRPr="000B057C">
              <w:rPr>
                <w:rFonts w:eastAsia="Times New Roman"/>
                <w:sz w:val="24"/>
                <w:szCs w:val="24"/>
              </w:rPr>
              <w:t xml:space="preserve"> often as I travelled to remote areas in pursuit of gems, I found myself travelling paths that he had blazed decades before. </w:t>
            </w:r>
          </w:p>
          <w:p w:rsidR="000B057C" w:rsidRPr="000B057C" w:rsidRDefault="000B057C" w:rsidP="000B057C">
            <w:pPr>
              <w:shd w:val="clear" w:color="auto" w:fill="FFFFFF"/>
              <w:spacing w:before="100" w:beforeAutospacing="1" w:after="100" w:afterAutospacing="1" w:line="240" w:lineRule="auto"/>
              <w:rPr>
                <w:rFonts w:eastAsia="Times New Roman"/>
                <w:sz w:val="24"/>
                <w:szCs w:val="24"/>
              </w:rPr>
            </w:pPr>
            <w:r w:rsidRPr="000B057C">
              <w:rPr>
                <w:rFonts w:eastAsia="Times New Roman"/>
                <w:sz w:val="24"/>
                <w:szCs w:val="24"/>
              </w:rPr>
              <w:t xml:space="preserve">While he is known first and foremost as a gemologist, his life was so much more. Dr. </w:t>
            </w:r>
            <w:proofErr w:type="spellStart"/>
            <w:r w:rsidRPr="000B057C">
              <w:rPr>
                <w:rFonts w:eastAsia="Times New Roman"/>
                <w:sz w:val="24"/>
                <w:szCs w:val="24"/>
              </w:rPr>
              <w:t>Gubelin</w:t>
            </w:r>
            <w:proofErr w:type="spellEnd"/>
            <w:r w:rsidRPr="000B057C">
              <w:rPr>
                <w:rFonts w:eastAsia="Times New Roman"/>
                <w:sz w:val="24"/>
                <w:szCs w:val="24"/>
              </w:rPr>
              <w:t xml:space="preserve"> was a Renaissance Man in the old-school style. Author, artist, filmmaker, traveler, poet. He had a love for life and living and that always came through in his writings. His death saddens us greatly. Dr. Eduard </w:t>
            </w:r>
            <w:proofErr w:type="spellStart"/>
            <w:r w:rsidRPr="000B057C">
              <w:rPr>
                <w:rFonts w:eastAsia="Times New Roman"/>
                <w:sz w:val="24"/>
                <w:szCs w:val="24"/>
              </w:rPr>
              <w:t>Gubelin</w:t>
            </w:r>
            <w:proofErr w:type="spellEnd"/>
            <w:r w:rsidRPr="000B057C">
              <w:rPr>
                <w:rFonts w:eastAsia="Times New Roman"/>
                <w:sz w:val="24"/>
                <w:szCs w:val="24"/>
              </w:rPr>
              <w:t xml:space="preserve"> was the father of modern </w:t>
            </w:r>
            <w:proofErr w:type="spellStart"/>
            <w:r w:rsidRPr="000B057C">
              <w:rPr>
                <w:rFonts w:eastAsia="Times New Roman"/>
                <w:sz w:val="24"/>
                <w:szCs w:val="24"/>
              </w:rPr>
              <w:t>gemmology</w:t>
            </w:r>
            <w:proofErr w:type="spellEnd"/>
            <w:r w:rsidRPr="000B057C">
              <w:rPr>
                <w:rFonts w:eastAsia="Times New Roman"/>
                <w:sz w:val="24"/>
                <w:szCs w:val="24"/>
              </w:rPr>
              <w:t xml:space="preserve">. We are all his children." </w:t>
            </w:r>
          </w:p>
        </w:tc>
      </w:tr>
    </w:tbl>
    <w:p w:rsidR="000B057C" w:rsidRDefault="000B057C">
      <w:pPr>
        <w:pBdr>
          <w:bottom w:val="double" w:sz="6" w:space="1" w:color="auto"/>
        </w:pBdr>
      </w:pPr>
    </w:p>
    <w:p w:rsidR="000B057C" w:rsidRDefault="000B057C"/>
    <w:p w:rsidR="000B057C" w:rsidRDefault="00567590">
      <w:hyperlink r:id="rId9" w:history="1">
        <w:r w:rsidR="000B057C" w:rsidRPr="00410099">
          <w:rPr>
            <w:rStyle w:val="Hyperlink"/>
          </w:rPr>
          <w:t>https://www.gia.edu/gemsandgemology/18578/24867/2512/back_issue_article_detail.cfm</w:t>
        </w:r>
      </w:hyperlink>
    </w:p>
    <w:p w:rsidR="000B057C" w:rsidRDefault="000B057C">
      <w:pPr>
        <w:rPr>
          <w:rFonts w:ascii="Arial" w:hAnsi="Arial" w:cs="Arial"/>
          <w:i/>
          <w:iCs/>
          <w:sz w:val="20"/>
          <w:szCs w:val="20"/>
        </w:rPr>
      </w:pPr>
      <w:r>
        <w:rPr>
          <w:rFonts w:ascii="Arial" w:hAnsi="Arial" w:cs="Arial"/>
          <w:b/>
          <w:bCs/>
          <w:sz w:val="20"/>
          <w:szCs w:val="20"/>
        </w:rPr>
        <w:t xml:space="preserve">A Gemological Pioneer: Dr. Edward J. </w:t>
      </w:r>
      <w:proofErr w:type="spellStart"/>
      <w:r>
        <w:rPr>
          <w:rFonts w:ascii="Arial" w:hAnsi="Arial" w:cs="Arial"/>
          <w:b/>
          <w:bCs/>
          <w:sz w:val="20"/>
          <w:szCs w:val="20"/>
        </w:rPr>
        <w:t>Gübelin</w:t>
      </w:r>
      <w:proofErr w:type="spellEnd"/>
      <w:r>
        <w:rPr>
          <w:rFonts w:ascii="Arial" w:hAnsi="Arial" w:cs="Arial"/>
          <w:sz w:val="20"/>
          <w:szCs w:val="20"/>
        </w:rPr>
        <w:t xml:space="preserve"> </w:t>
      </w:r>
      <w:r>
        <w:rPr>
          <w:rFonts w:ascii="Arial" w:hAnsi="Arial" w:cs="Arial"/>
          <w:sz w:val="20"/>
          <w:szCs w:val="20"/>
        </w:rPr>
        <w:br/>
      </w:r>
      <w:r>
        <w:rPr>
          <w:rFonts w:ascii="Arial" w:hAnsi="Arial" w:cs="Arial"/>
          <w:i/>
          <w:iCs/>
          <w:sz w:val="20"/>
          <w:szCs w:val="20"/>
        </w:rPr>
        <w:t xml:space="preserve">Robert E. Kane, Edward W. Boehm, Stuart D. </w:t>
      </w:r>
      <w:proofErr w:type="spellStart"/>
      <w:r>
        <w:rPr>
          <w:rFonts w:ascii="Arial" w:hAnsi="Arial" w:cs="Arial"/>
          <w:i/>
          <w:iCs/>
          <w:sz w:val="20"/>
          <w:szCs w:val="20"/>
        </w:rPr>
        <w:t>Overlin</w:t>
      </w:r>
      <w:proofErr w:type="spellEnd"/>
      <w:r>
        <w:rPr>
          <w:rFonts w:ascii="Arial" w:hAnsi="Arial" w:cs="Arial"/>
          <w:i/>
          <w:iCs/>
          <w:sz w:val="20"/>
          <w:szCs w:val="20"/>
        </w:rPr>
        <w:t xml:space="preserve">, Dona M. </w:t>
      </w:r>
      <w:proofErr w:type="spellStart"/>
      <w:r>
        <w:rPr>
          <w:rFonts w:ascii="Arial" w:hAnsi="Arial" w:cs="Arial"/>
          <w:i/>
          <w:iCs/>
          <w:sz w:val="20"/>
          <w:szCs w:val="20"/>
        </w:rPr>
        <w:t>Dirlam</w:t>
      </w:r>
      <w:proofErr w:type="spellEnd"/>
      <w:r>
        <w:rPr>
          <w:rFonts w:ascii="Arial" w:hAnsi="Arial" w:cs="Arial"/>
          <w:i/>
          <w:iCs/>
          <w:sz w:val="20"/>
          <w:szCs w:val="20"/>
        </w:rPr>
        <w:t xml:space="preserve">, John I. </w:t>
      </w:r>
      <w:proofErr w:type="spellStart"/>
      <w:r>
        <w:rPr>
          <w:rFonts w:ascii="Arial" w:hAnsi="Arial" w:cs="Arial"/>
          <w:i/>
          <w:iCs/>
          <w:sz w:val="20"/>
          <w:szCs w:val="20"/>
        </w:rPr>
        <w:t>Koivula</w:t>
      </w:r>
      <w:proofErr w:type="spellEnd"/>
      <w:r>
        <w:rPr>
          <w:rFonts w:ascii="Arial" w:hAnsi="Arial" w:cs="Arial"/>
          <w:i/>
          <w:iCs/>
          <w:sz w:val="20"/>
          <w:szCs w:val="20"/>
        </w:rPr>
        <w:t>, and Christopher P. Smith</w:t>
      </w:r>
    </w:p>
    <w:p w:rsidR="000B057C" w:rsidRDefault="000B057C">
      <w:r>
        <w:rPr>
          <w:noProof/>
        </w:rPr>
        <w:drawing>
          <wp:inline distT="0" distB="0" distL="0" distR="0">
            <wp:extent cx="2095500" cy="166878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srcRect/>
                    <a:stretch>
                      <a:fillRect/>
                    </a:stretch>
                  </pic:blipFill>
                  <pic:spPr bwMode="auto">
                    <a:xfrm>
                      <a:off x="0" y="0"/>
                      <a:ext cx="2095500" cy="1668780"/>
                    </a:xfrm>
                    <a:prstGeom prst="rect">
                      <a:avLst/>
                    </a:prstGeom>
                    <a:noFill/>
                    <a:ln w="9525">
                      <a:noFill/>
                      <a:miter lim="800000"/>
                      <a:headEnd/>
                      <a:tailEnd/>
                    </a:ln>
                  </pic:spPr>
                </pic:pic>
              </a:graphicData>
            </a:graphic>
          </wp:inline>
        </w:drawing>
      </w:r>
    </w:p>
    <w:p w:rsidR="000B057C" w:rsidRDefault="000B057C">
      <w:pPr>
        <w:rPr>
          <w:rFonts w:ascii="Arial" w:hAnsi="Arial" w:cs="Arial"/>
        </w:rPr>
      </w:pPr>
      <w:r>
        <w:rPr>
          <w:rFonts w:ascii="Arial" w:hAnsi="Arial" w:cs="Arial"/>
        </w:rPr>
        <w:t xml:space="preserve">During a career that spanned more than 65 years, the eminent Swiss gemologist Dr. Edward J. </w:t>
      </w:r>
      <w:proofErr w:type="spellStart"/>
      <w:r>
        <w:rPr>
          <w:rFonts w:ascii="Arial" w:hAnsi="Arial" w:cs="Arial"/>
        </w:rPr>
        <w:t>Gübelin</w:t>
      </w:r>
      <w:proofErr w:type="spellEnd"/>
      <w:r>
        <w:rPr>
          <w:rFonts w:ascii="Arial" w:hAnsi="Arial" w:cs="Arial"/>
        </w:rPr>
        <w:t xml:space="preserve"> (1913–2005) built a monumental legacy. He is perhaps best known for his pioneering work on gemstone inclusions. He established the first systematic classification of inclusions in natural gem minerals, and his research demonstrated the importance of these internal features in determining a gem’s identity as well as its country of origin. He wrote extensively on nearly all aspects of gemology, eloquently recording his observations in 13 major books and more than 250 articles. A widely traveled explorer, Dr. </w:t>
      </w:r>
      <w:proofErr w:type="spellStart"/>
      <w:r>
        <w:rPr>
          <w:rFonts w:ascii="Arial" w:hAnsi="Arial" w:cs="Arial"/>
        </w:rPr>
        <w:t>Gübelin</w:t>
      </w:r>
      <w:proofErr w:type="spellEnd"/>
      <w:r>
        <w:rPr>
          <w:rFonts w:ascii="Arial" w:hAnsi="Arial" w:cs="Arial"/>
        </w:rPr>
        <w:t xml:space="preserve"> also reported on some of the world’s most important gem localities. In addition, he was an innovator in gem-testing instruments, an influential educator, a major gem collector, and one of </w:t>
      </w:r>
      <w:proofErr w:type="gramStart"/>
      <w:r>
        <w:rPr>
          <w:rFonts w:ascii="Arial" w:hAnsi="Arial" w:cs="Arial"/>
        </w:rPr>
        <w:t>gemology’s</w:t>
      </w:r>
      <w:proofErr w:type="gramEnd"/>
      <w:r>
        <w:rPr>
          <w:rFonts w:ascii="Arial" w:hAnsi="Arial" w:cs="Arial"/>
        </w:rPr>
        <w:t xml:space="preserve"> most ardent and respected global ambassadors.</w:t>
      </w:r>
    </w:p>
    <w:p w:rsidR="000B057C" w:rsidRDefault="000B057C">
      <w:pPr>
        <w:pBdr>
          <w:bottom w:val="double" w:sz="6" w:space="1" w:color="auto"/>
        </w:pBdr>
        <w:rPr>
          <w:rFonts w:ascii="Arial" w:hAnsi="Arial" w:cs="Arial"/>
        </w:rPr>
      </w:pPr>
    </w:p>
    <w:p w:rsidR="000B057C" w:rsidRDefault="000B057C"/>
    <w:sectPr w:rsidR="000B057C" w:rsidSect="00995B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altName w:val="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isplayBackgroundShape/>
  <w:proofState w:spelling="clean" w:grammar="clean"/>
  <w:defaultTabStop w:val="720"/>
  <w:characterSpacingControl w:val="doNotCompress"/>
  <w:compat/>
  <w:rsids>
    <w:rsidRoot w:val="009F6DC0"/>
    <w:rsid w:val="000B057C"/>
    <w:rsid w:val="00567590"/>
    <w:rsid w:val="00731B16"/>
    <w:rsid w:val="00824EC9"/>
    <w:rsid w:val="00995BAC"/>
    <w:rsid w:val="009F6DC0"/>
    <w:rsid w:val="00ED64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32"/>
        <w:szCs w:val="3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5BAC"/>
  </w:style>
  <w:style w:type="paragraph" w:styleId="Heading4">
    <w:name w:val="heading 4"/>
    <w:basedOn w:val="Normal"/>
    <w:link w:val="Heading4Char"/>
    <w:uiPriority w:val="9"/>
    <w:qFormat/>
    <w:rsid w:val="000B057C"/>
    <w:pPr>
      <w:spacing w:before="100" w:beforeAutospacing="1" w:after="100" w:afterAutospacing="1" w:line="240" w:lineRule="auto"/>
      <w:outlineLvl w:val="3"/>
    </w:pPr>
    <w:rPr>
      <w:rFonts w:eastAsia="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9F6DC0"/>
    <w:rPr>
      <w:b/>
      <w:bCs/>
    </w:rPr>
  </w:style>
  <w:style w:type="character" w:styleId="Hyperlink">
    <w:name w:val="Hyperlink"/>
    <w:basedOn w:val="DefaultParagraphFont"/>
    <w:uiPriority w:val="99"/>
    <w:unhideWhenUsed/>
    <w:rsid w:val="009F6DC0"/>
    <w:rPr>
      <w:color w:val="0000FF" w:themeColor="hyperlink"/>
      <w:u w:val="single"/>
    </w:rPr>
  </w:style>
  <w:style w:type="paragraph" w:styleId="BalloonText">
    <w:name w:val="Balloon Text"/>
    <w:basedOn w:val="Normal"/>
    <w:link w:val="BalloonTextChar"/>
    <w:uiPriority w:val="99"/>
    <w:semiHidden/>
    <w:unhideWhenUsed/>
    <w:rsid w:val="009F6D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6DC0"/>
    <w:rPr>
      <w:rFonts w:ascii="Tahoma" w:hAnsi="Tahoma" w:cs="Tahoma"/>
      <w:sz w:val="16"/>
      <w:szCs w:val="16"/>
    </w:rPr>
  </w:style>
  <w:style w:type="paragraph" w:styleId="NormalWeb">
    <w:name w:val="Normal (Web)"/>
    <w:basedOn w:val="Normal"/>
    <w:uiPriority w:val="99"/>
    <w:unhideWhenUsed/>
    <w:rsid w:val="00ED645D"/>
    <w:pPr>
      <w:spacing w:before="100" w:beforeAutospacing="1" w:after="100" w:afterAutospacing="1" w:line="240" w:lineRule="auto"/>
    </w:pPr>
    <w:rPr>
      <w:rFonts w:eastAsia="Times New Roman"/>
      <w:sz w:val="24"/>
      <w:szCs w:val="24"/>
    </w:rPr>
  </w:style>
  <w:style w:type="character" w:customStyle="1" w:styleId="Heading4Char">
    <w:name w:val="Heading 4 Char"/>
    <w:basedOn w:val="DefaultParagraphFont"/>
    <w:link w:val="Heading4"/>
    <w:uiPriority w:val="9"/>
    <w:rsid w:val="000B057C"/>
    <w:rPr>
      <w:rFonts w:eastAsia="Times New Roman"/>
      <w:b/>
      <w:bCs/>
      <w:sz w:val="24"/>
      <w:szCs w:val="24"/>
    </w:rPr>
  </w:style>
</w:styles>
</file>

<file path=word/webSettings.xml><?xml version="1.0" encoding="utf-8"?>
<w:webSettings xmlns:r="http://schemas.openxmlformats.org/officeDocument/2006/relationships" xmlns:w="http://schemas.openxmlformats.org/wordprocessingml/2006/main">
  <w:divs>
    <w:div w:id="135687093">
      <w:bodyDiv w:val="1"/>
      <w:marLeft w:val="0"/>
      <w:marRight w:val="0"/>
      <w:marTop w:val="0"/>
      <w:marBottom w:val="0"/>
      <w:divBdr>
        <w:top w:val="none" w:sz="0" w:space="0" w:color="auto"/>
        <w:left w:val="none" w:sz="0" w:space="0" w:color="auto"/>
        <w:bottom w:val="none" w:sz="0" w:space="0" w:color="auto"/>
        <w:right w:val="none" w:sz="0" w:space="0" w:color="auto"/>
      </w:divBdr>
      <w:divsChild>
        <w:div w:id="1885285023">
          <w:marLeft w:val="0"/>
          <w:marRight w:val="0"/>
          <w:marTop w:val="0"/>
          <w:marBottom w:val="0"/>
          <w:divBdr>
            <w:top w:val="none" w:sz="0" w:space="0" w:color="auto"/>
            <w:left w:val="none" w:sz="0" w:space="0" w:color="auto"/>
            <w:bottom w:val="none" w:sz="0" w:space="0" w:color="auto"/>
            <w:right w:val="none" w:sz="0" w:space="0" w:color="auto"/>
          </w:divBdr>
        </w:div>
        <w:div w:id="970475369">
          <w:marLeft w:val="0"/>
          <w:marRight w:val="0"/>
          <w:marTop w:val="0"/>
          <w:marBottom w:val="0"/>
          <w:divBdr>
            <w:top w:val="none" w:sz="0" w:space="0" w:color="auto"/>
            <w:left w:val="none" w:sz="0" w:space="0" w:color="auto"/>
            <w:bottom w:val="none" w:sz="0" w:space="0" w:color="auto"/>
            <w:right w:val="none" w:sz="0" w:space="0" w:color="auto"/>
          </w:divBdr>
        </w:div>
        <w:div w:id="407576398">
          <w:marLeft w:val="0"/>
          <w:marRight w:val="0"/>
          <w:marTop w:val="0"/>
          <w:marBottom w:val="0"/>
          <w:divBdr>
            <w:top w:val="none" w:sz="0" w:space="0" w:color="auto"/>
            <w:left w:val="none" w:sz="0" w:space="0" w:color="auto"/>
            <w:bottom w:val="none" w:sz="0" w:space="0" w:color="auto"/>
            <w:right w:val="none" w:sz="0" w:space="0" w:color="auto"/>
          </w:divBdr>
        </w:div>
      </w:divsChild>
    </w:div>
    <w:div w:id="250744205">
      <w:bodyDiv w:val="1"/>
      <w:marLeft w:val="0"/>
      <w:marRight w:val="0"/>
      <w:marTop w:val="0"/>
      <w:marBottom w:val="0"/>
      <w:divBdr>
        <w:top w:val="none" w:sz="0" w:space="0" w:color="auto"/>
        <w:left w:val="none" w:sz="0" w:space="0" w:color="auto"/>
        <w:bottom w:val="none" w:sz="0" w:space="0" w:color="auto"/>
        <w:right w:val="none" w:sz="0" w:space="0" w:color="auto"/>
      </w:divBdr>
    </w:div>
    <w:div w:id="1829441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diamondworld.net/contentView.aspx?item=2299" TargetMode="External"/><Relationship Id="rId3" Type="http://schemas.openxmlformats.org/officeDocument/2006/relationships/webSettings" Target="web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4.png"/><Relationship Id="rId4" Type="http://schemas.openxmlformats.org/officeDocument/2006/relationships/hyperlink" Target="http://www.gubelinlab.com/EduardGubelin.asp" TargetMode="External"/><Relationship Id="rId9" Type="http://schemas.openxmlformats.org/officeDocument/2006/relationships/hyperlink" Target="https://www.gia.edu/gemsandgemology/18578/24867/2512/back_issue_article_detail.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1662</Words>
  <Characters>9479</Characters>
  <Application>Microsoft Office Word</Application>
  <DocSecurity>0</DocSecurity>
  <Lines>78</Lines>
  <Paragraphs>22</Paragraphs>
  <ScaleCrop>false</ScaleCrop>
  <Company/>
  <LinksUpToDate>false</LinksUpToDate>
  <CharactersWithSpaces>11119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Joseph Osborne Gill</dc:creator>
  <cp:lastModifiedBy>Joseph Osborne Gill</cp:lastModifiedBy>
  <cp:revision>4</cp:revision>
  <dcterms:created xsi:type="dcterms:W3CDTF">2008-11-28T07:25:00Z</dcterms:created>
  <dcterms:modified xsi:type="dcterms:W3CDTF">2008-12-03T12:14:00Z</dcterms:modified>
</cp:coreProperties>
</file>