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FC05A" w14:textId="77777777" w:rsidR="00AC1779" w:rsidRPr="00AC1779" w:rsidRDefault="00AC1779" w:rsidP="00AC1779">
      <w:pPr>
        <w:ind w:left="720"/>
        <w:jc w:val="center"/>
        <w:rPr>
          <w:rFonts w:asciiTheme="majorHAnsi" w:eastAsia="Times New Roman" w:hAnsiTheme="majorHAnsi"/>
          <w:b/>
          <w:noProof/>
          <w:color w:val="000000"/>
          <w:sz w:val="28"/>
          <w:szCs w:val="28"/>
        </w:rPr>
      </w:pPr>
      <w:r w:rsidRPr="00AC1779">
        <w:rPr>
          <w:rFonts w:asciiTheme="majorHAnsi" w:eastAsia="Times New Roman" w:hAnsiTheme="majorHAnsi"/>
          <w:b/>
          <w:noProof/>
          <w:color w:val="000000"/>
          <w:sz w:val="28"/>
          <w:szCs w:val="28"/>
        </w:rPr>
        <w:t>LEON SILVERSTEIN</w:t>
      </w:r>
    </w:p>
    <w:p w14:paraId="2092FCC3" w14:textId="77777777" w:rsidR="00AC1779" w:rsidRPr="00AC1779" w:rsidRDefault="00AC1779" w:rsidP="00AC1779">
      <w:pPr>
        <w:ind w:left="720"/>
        <w:rPr>
          <w:rFonts w:asciiTheme="majorHAnsi" w:eastAsia="Times New Roman" w:hAnsiTheme="majorHAnsi"/>
          <w:noProof/>
          <w:color w:val="000000"/>
          <w:sz w:val="18"/>
          <w:szCs w:val="18"/>
        </w:rPr>
      </w:pPr>
    </w:p>
    <w:p w14:paraId="4F8D190D" w14:textId="57FC7B11" w:rsidR="00AC1779" w:rsidRDefault="00AC1779" w:rsidP="00F36BA0">
      <w:pPr>
        <w:ind w:left="720"/>
        <w:rPr>
          <w:rFonts w:asciiTheme="majorHAnsi" w:eastAsia="Times New Roman" w:hAnsiTheme="majorHAnsi"/>
          <w:noProof/>
          <w:color w:val="000000"/>
        </w:rPr>
      </w:pPr>
      <w:r w:rsidRPr="00AC1779">
        <w:rPr>
          <w:rFonts w:asciiTheme="majorHAnsi" w:eastAsia="Times New Roman" w:hAnsiTheme="majorHAnsi"/>
          <w:noProof/>
          <w:color w:val="000000"/>
        </w:rPr>
        <w:t>Contact info:</w:t>
      </w:r>
    </w:p>
    <w:p w14:paraId="7306EE85" w14:textId="77777777" w:rsidR="00AC1779" w:rsidRPr="00AC1779" w:rsidRDefault="00AC1779" w:rsidP="00AC1779">
      <w:pPr>
        <w:ind w:left="720"/>
        <w:rPr>
          <w:rFonts w:asciiTheme="majorHAnsi" w:eastAsia="Times New Roman" w:hAnsiTheme="majorHAnsi"/>
          <w:noProof/>
          <w:color w:val="000000"/>
        </w:rPr>
      </w:pPr>
      <w:r w:rsidRPr="00AC1779">
        <w:rPr>
          <w:rFonts w:asciiTheme="majorHAnsi" w:eastAsia="Times New Roman" w:hAnsiTheme="majorHAnsi"/>
          <w:noProof/>
          <w:color w:val="000000"/>
        </w:rPr>
        <w:t>Leon and Angelica Silverstein</w:t>
      </w:r>
    </w:p>
    <w:p w14:paraId="6BF96C9C" w14:textId="1ACBBE97" w:rsidR="00AC1779" w:rsidRPr="00AC1779" w:rsidRDefault="00AC1779" w:rsidP="00AC1779">
      <w:pPr>
        <w:ind w:left="720"/>
        <w:rPr>
          <w:rFonts w:asciiTheme="majorHAnsi" w:eastAsia="Times New Roman" w:hAnsiTheme="majorHAnsi"/>
          <w:noProof/>
          <w:color w:val="000000"/>
        </w:rPr>
      </w:pPr>
      <w:r w:rsidRPr="00AC1779">
        <w:rPr>
          <w:rFonts w:asciiTheme="majorHAnsi" w:eastAsia="Times New Roman" w:hAnsiTheme="majorHAnsi"/>
          <w:noProof/>
          <w:color w:val="000000"/>
        </w:rPr>
        <w:t xml:space="preserve">200 Rector Place (32W, </w:t>
      </w:r>
      <w:r>
        <w:rPr>
          <w:rFonts w:asciiTheme="majorHAnsi" w:eastAsia="Times New Roman" w:hAnsiTheme="majorHAnsi"/>
          <w:noProof/>
          <w:color w:val="000000"/>
        </w:rPr>
        <w:t>32M, 23E, 8Y</w:t>
      </w:r>
      <w:r w:rsidR="00D03E42">
        <w:rPr>
          <w:rFonts w:asciiTheme="majorHAnsi" w:eastAsia="Times New Roman" w:hAnsiTheme="majorHAnsi"/>
          <w:noProof/>
          <w:color w:val="000000"/>
        </w:rPr>
        <w:t>)</w:t>
      </w:r>
    </w:p>
    <w:p w14:paraId="59CD3670" w14:textId="3DE01117" w:rsidR="00AC1779" w:rsidRDefault="00AC1779" w:rsidP="00F36BA0">
      <w:pPr>
        <w:ind w:left="720"/>
        <w:rPr>
          <w:rFonts w:asciiTheme="majorHAnsi" w:eastAsia="Times New Roman" w:hAnsiTheme="majorHAnsi"/>
          <w:noProof/>
          <w:color w:val="000000"/>
        </w:rPr>
      </w:pPr>
      <w:r w:rsidRPr="00AC1779">
        <w:rPr>
          <w:rFonts w:asciiTheme="majorHAnsi" w:eastAsia="Times New Roman" w:hAnsiTheme="majorHAnsi"/>
          <w:noProof/>
          <w:color w:val="000000"/>
        </w:rPr>
        <w:t>New York, New York 10280</w:t>
      </w:r>
    </w:p>
    <w:p w14:paraId="30AE39DC" w14:textId="77777777" w:rsidR="00AC1779" w:rsidRDefault="00AC1779" w:rsidP="00AC1779">
      <w:pPr>
        <w:ind w:firstLine="720"/>
        <w:rPr>
          <w:rFonts w:ascii="Times New Roman" w:eastAsia="Times New Roman" w:hAnsi="Times New Roman"/>
        </w:rPr>
      </w:pPr>
      <w:hyperlink r:id="rId4" w:history="1">
        <w:r w:rsidRPr="00AC1779">
          <w:rPr>
            <w:rFonts w:ascii="Arial" w:eastAsia="Times New Roman" w:hAnsi="Arial"/>
            <w:color w:val="0177D8"/>
            <w:sz w:val="18"/>
            <w:szCs w:val="18"/>
          </w:rPr>
          <w:t>212-945-2670</w:t>
        </w:r>
      </w:hyperlink>
    </w:p>
    <w:p w14:paraId="5AAAAC0B" w14:textId="77777777" w:rsidR="009319F1" w:rsidRDefault="009319F1" w:rsidP="00AC1779">
      <w:pPr>
        <w:ind w:firstLine="720"/>
        <w:rPr>
          <w:rFonts w:ascii="Times New Roman" w:eastAsia="Times New Roman" w:hAnsi="Times New Roman"/>
        </w:rPr>
      </w:pPr>
    </w:p>
    <w:p w14:paraId="0C0A219B" w14:textId="283AABE2" w:rsidR="00F36BA0" w:rsidRDefault="00F36BA0" w:rsidP="009319F1">
      <w:pPr>
        <w:ind w:left="720"/>
        <w:rPr>
          <w:rFonts w:ascii="Times New Roman" w:eastAsia="Times New Roman" w:hAnsi="Times New Roman"/>
        </w:rPr>
      </w:pPr>
      <w:r>
        <w:rPr>
          <w:rFonts w:ascii="Times New Roman" w:eastAsia="Times New Roman" w:hAnsi="Times New Roman"/>
        </w:rPr>
        <w:t>This serves as a single vignette that was multiplied by thousands.</w:t>
      </w:r>
    </w:p>
    <w:p w14:paraId="7BB7F665" w14:textId="77777777" w:rsidR="00F36BA0" w:rsidRDefault="00F36BA0" w:rsidP="009319F1">
      <w:pPr>
        <w:ind w:left="720"/>
        <w:rPr>
          <w:rFonts w:ascii="Times New Roman" w:eastAsia="Times New Roman" w:hAnsi="Times New Roman"/>
        </w:rPr>
      </w:pPr>
    </w:p>
    <w:p w14:paraId="152201BC" w14:textId="72B3CC7F" w:rsidR="009319F1" w:rsidRDefault="009319F1" w:rsidP="009319F1">
      <w:pPr>
        <w:ind w:left="720"/>
        <w:rPr>
          <w:rFonts w:ascii="Times New Roman" w:eastAsia="Times New Roman" w:hAnsi="Times New Roman"/>
        </w:rPr>
      </w:pPr>
      <w:r>
        <w:rPr>
          <w:rFonts w:ascii="Times New Roman" w:eastAsia="Times New Roman" w:hAnsi="Times New Roman"/>
        </w:rPr>
        <w:t>I</w:t>
      </w:r>
      <w:r w:rsidR="00C20D26">
        <w:rPr>
          <w:rFonts w:ascii="Times New Roman" w:eastAsia="Times New Roman" w:hAnsi="Times New Roman"/>
        </w:rPr>
        <w:t xml:space="preserve">n </w:t>
      </w:r>
      <w:r w:rsidR="00C20D26">
        <w:rPr>
          <w:rFonts w:ascii="Times New Roman" w:eastAsia="Times New Roman" w:hAnsi="Times New Roman"/>
        </w:rPr>
        <w:t>May 2002</w:t>
      </w:r>
      <w:r w:rsidR="00C20D26">
        <w:rPr>
          <w:rFonts w:ascii="Times New Roman" w:eastAsia="Times New Roman" w:hAnsi="Times New Roman"/>
        </w:rPr>
        <w:t xml:space="preserve"> fo</w:t>
      </w:r>
      <w:r w:rsidR="00C20D26">
        <w:rPr>
          <w:rFonts w:ascii="Times New Roman" w:eastAsia="Times New Roman" w:hAnsi="Times New Roman"/>
        </w:rPr>
        <w:t>llowing 9/11</w:t>
      </w:r>
      <w:r w:rsidR="00C20D26">
        <w:rPr>
          <w:rFonts w:ascii="Times New Roman" w:eastAsia="Times New Roman" w:hAnsi="Times New Roman"/>
        </w:rPr>
        <w:t>,</w:t>
      </w:r>
      <w:r>
        <w:rPr>
          <w:rFonts w:ascii="Times New Roman" w:eastAsia="Times New Roman" w:hAnsi="Times New Roman"/>
        </w:rPr>
        <w:t xml:space="preserve"> </w:t>
      </w:r>
      <w:r w:rsidR="00C20D26">
        <w:rPr>
          <w:rFonts w:ascii="Times New Roman" w:eastAsia="Times New Roman" w:hAnsi="Times New Roman"/>
        </w:rPr>
        <w:t xml:space="preserve">I </w:t>
      </w:r>
      <w:r>
        <w:rPr>
          <w:rFonts w:ascii="Times New Roman" w:eastAsia="Times New Roman" w:hAnsi="Times New Roman"/>
        </w:rPr>
        <w:t>moved to 200 Rector Place</w:t>
      </w:r>
      <w:r w:rsidR="00C20D26">
        <w:rPr>
          <w:rFonts w:ascii="Times New Roman" w:eastAsia="Times New Roman" w:hAnsi="Times New Roman"/>
        </w:rPr>
        <w:t>,</w:t>
      </w:r>
      <w:r>
        <w:rPr>
          <w:rFonts w:ascii="Times New Roman" w:eastAsia="Times New Roman" w:hAnsi="Times New Roman"/>
        </w:rPr>
        <w:t xml:space="preserve"> </w:t>
      </w:r>
      <w:r w:rsidR="00C20D26">
        <w:rPr>
          <w:rFonts w:ascii="Times New Roman" w:eastAsia="Times New Roman" w:hAnsi="Times New Roman"/>
        </w:rPr>
        <w:t xml:space="preserve">a prominent high rise </w:t>
      </w:r>
      <w:r>
        <w:rPr>
          <w:rFonts w:ascii="Times New Roman" w:eastAsia="Times New Roman" w:hAnsi="Times New Roman"/>
        </w:rPr>
        <w:t>in a section of the City know</w:t>
      </w:r>
      <w:r w:rsidR="00C20D26">
        <w:rPr>
          <w:rFonts w:ascii="Times New Roman" w:eastAsia="Times New Roman" w:hAnsi="Times New Roman"/>
        </w:rPr>
        <w:t xml:space="preserve">n as Battery Park City </w:t>
      </w:r>
      <w:r w:rsidR="00C20D26">
        <w:rPr>
          <w:rFonts w:ascii="Times New Roman" w:eastAsia="Times New Roman" w:hAnsi="Times New Roman"/>
        </w:rPr>
        <w:t>situated 2 blocks from the southwest tip of the island</w:t>
      </w:r>
      <w:r w:rsidR="00C20D26">
        <w:rPr>
          <w:rFonts w:ascii="Times New Roman" w:eastAsia="Times New Roman" w:hAnsi="Times New Roman"/>
        </w:rPr>
        <w:t>,</w:t>
      </w:r>
      <w:r>
        <w:rPr>
          <w:rFonts w:ascii="Times New Roman" w:eastAsia="Times New Roman" w:hAnsi="Times New Roman"/>
        </w:rPr>
        <w:t xml:space="preserve"> the home of the </w:t>
      </w:r>
      <w:r w:rsidR="00C20D26">
        <w:rPr>
          <w:rFonts w:ascii="Times New Roman" w:eastAsia="Times New Roman" w:hAnsi="Times New Roman"/>
        </w:rPr>
        <w:t>international</w:t>
      </w:r>
      <w:r>
        <w:rPr>
          <w:rFonts w:ascii="Times New Roman" w:eastAsia="Times New Roman" w:hAnsi="Times New Roman"/>
        </w:rPr>
        <w:t xml:space="preserve"> financial district</w:t>
      </w:r>
      <w:r w:rsidR="00C20D26">
        <w:rPr>
          <w:rFonts w:ascii="Times New Roman" w:eastAsia="Times New Roman" w:hAnsi="Times New Roman"/>
        </w:rPr>
        <w:t xml:space="preserve">, </w:t>
      </w:r>
      <w:r>
        <w:rPr>
          <w:rFonts w:ascii="Times New Roman" w:eastAsia="Times New Roman" w:hAnsi="Times New Roman"/>
        </w:rPr>
        <w:t>luxury housing</w:t>
      </w:r>
      <w:r w:rsidR="00C20D26">
        <w:rPr>
          <w:rFonts w:ascii="Times New Roman" w:eastAsia="Times New Roman" w:hAnsi="Times New Roman"/>
        </w:rPr>
        <w:t>, high end shops and restaurants and amazing security</w:t>
      </w:r>
      <w:r>
        <w:rPr>
          <w:rFonts w:ascii="Times New Roman" w:eastAsia="Times New Roman" w:hAnsi="Times New Roman"/>
        </w:rPr>
        <w:t xml:space="preserve">.  As were others, I was enticed by the </w:t>
      </w:r>
      <w:r w:rsidR="00C20D26">
        <w:rPr>
          <w:rFonts w:ascii="Times New Roman" w:eastAsia="Times New Roman" w:hAnsi="Times New Roman"/>
        </w:rPr>
        <w:t xml:space="preserve">necessarily </w:t>
      </w:r>
      <w:r>
        <w:rPr>
          <w:rFonts w:ascii="Times New Roman" w:eastAsia="Times New Roman" w:hAnsi="Times New Roman"/>
        </w:rPr>
        <w:t>low</w:t>
      </w:r>
      <w:r w:rsidR="00C20D26">
        <w:rPr>
          <w:rFonts w:ascii="Times New Roman" w:eastAsia="Times New Roman" w:hAnsi="Times New Roman"/>
        </w:rPr>
        <w:t>ered</w:t>
      </w:r>
      <w:r>
        <w:rPr>
          <w:rFonts w:ascii="Times New Roman" w:eastAsia="Times New Roman" w:hAnsi="Times New Roman"/>
        </w:rPr>
        <w:t xml:space="preserve"> rents and luxury liv</w:t>
      </w:r>
      <w:r w:rsidR="00C20D26">
        <w:rPr>
          <w:rFonts w:ascii="Times New Roman" w:eastAsia="Times New Roman" w:hAnsi="Times New Roman"/>
        </w:rPr>
        <w:t>i</w:t>
      </w:r>
      <w:r>
        <w:rPr>
          <w:rFonts w:ascii="Times New Roman" w:eastAsia="Times New Roman" w:hAnsi="Times New Roman"/>
        </w:rPr>
        <w:t>ng as part of the City’s incentive to keep</w:t>
      </w:r>
      <w:r w:rsidR="00C20D26">
        <w:rPr>
          <w:rFonts w:ascii="Times New Roman" w:eastAsia="Times New Roman" w:hAnsi="Times New Roman"/>
        </w:rPr>
        <w:t xml:space="preserve"> current</w:t>
      </w:r>
      <w:r>
        <w:rPr>
          <w:rFonts w:ascii="Times New Roman" w:eastAsia="Times New Roman" w:hAnsi="Times New Roman"/>
        </w:rPr>
        <w:t xml:space="preserve"> residents there and encourage newcomers, as many had left the City permanently, and, as we now know even though the EPA claimed the air was OK to breathe, it had been irradiated, so it was not at all safe to breathe, and the almost new streets and buildings had been rendered a total mess.</w:t>
      </w:r>
      <w:r w:rsidR="00C20D26">
        <w:rPr>
          <w:rFonts w:ascii="Times New Roman" w:eastAsia="Times New Roman" w:hAnsi="Times New Roman"/>
        </w:rPr>
        <w:t xml:space="preserve">  Very simply, there had been a mass exodus of </w:t>
      </w:r>
      <w:r w:rsidR="00693916">
        <w:rPr>
          <w:rFonts w:ascii="Times New Roman" w:eastAsia="Times New Roman" w:hAnsi="Times New Roman"/>
        </w:rPr>
        <w:t xml:space="preserve">residential and commercial </w:t>
      </w:r>
      <w:r w:rsidR="00C20D26">
        <w:rPr>
          <w:rFonts w:ascii="Times New Roman" w:eastAsia="Times New Roman" w:hAnsi="Times New Roman"/>
        </w:rPr>
        <w:t>owners and renters, and the building owners needed to reestablish their incomes.  Every day the NYTs ran items</w:t>
      </w:r>
      <w:r w:rsidR="00693916">
        <w:rPr>
          <w:rFonts w:ascii="Times New Roman" w:eastAsia="Times New Roman" w:hAnsi="Times New Roman"/>
        </w:rPr>
        <w:t xml:space="preserve"> of enticement to this end.</w:t>
      </w:r>
    </w:p>
    <w:p w14:paraId="54A948D6" w14:textId="77777777" w:rsidR="009319F1" w:rsidRDefault="009319F1" w:rsidP="009319F1">
      <w:pPr>
        <w:ind w:left="720"/>
        <w:rPr>
          <w:rFonts w:ascii="Times New Roman" w:eastAsia="Times New Roman" w:hAnsi="Times New Roman"/>
        </w:rPr>
      </w:pPr>
    </w:p>
    <w:p w14:paraId="60971981" w14:textId="1BDE36D0" w:rsidR="009319F1" w:rsidRDefault="009319F1" w:rsidP="009319F1">
      <w:pPr>
        <w:ind w:left="720"/>
        <w:rPr>
          <w:rFonts w:ascii="Times New Roman" w:eastAsia="Times New Roman" w:hAnsi="Times New Roman"/>
        </w:rPr>
      </w:pPr>
      <w:r>
        <w:rPr>
          <w:rFonts w:ascii="Times New Roman" w:eastAsia="Times New Roman" w:hAnsi="Times New Roman"/>
        </w:rPr>
        <w:t xml:space="preserve">My sanctuary while living </w:t>
      </w:r>
      <w:r w:rsidR="004D6077">
        <w:rPr>
          <w:rFonts w:ascii="Times New Roman" w:eastAsia="Times New Roman" w:hAnsi="Times New Roman"/>
        </w:rPr>
        <w:t>at 200 Rector Place was the health club on the top floor of the</w:t>
      </w:r>
      <w:r>
        <w:rPr>
          <w:rFonts w:ascii="Times New Roman" w:eastAsia="Times New Roman" w:hAnsi="Times New Roman"/>
        </w:rPr>
        <w:t xml:space="preserve"> 46-story high rise, where I could swim, exercise and bask on the deck in the sun</w:t>
      </w:r>
      <w:r w:rsidR="004D6077">
        <w:rPr>
          <w:rFonts w:ascii="Times New Roman" w:eastAsia="Times New Roman" w:hAnsi="Times New Roman"/>
        </w:rPr>
        <w:t xml:space="preserve">.  I often read, </w:t>
      </w:r>
      <w:r>
        <w:rPr>
          <w:rFonts w:ascii="Times New Roman" w:eastAsia="Times New Roman" w:hAnsi="Times New Roman"/>
        </w:rPr>
        <w:t>dozed</w:t>
      </w:r>
      <w:r w:rsidR="004D6077">
        <w:rPr>
          <w:rFonts w:ascii="Times New Roman" w:eastAsia="Times New Roman" w:hAnsi="Times New Roman"/>
        </w:rPr>
        <w:t xml:space="preserve"> and took photos</w:t>
      </w:r>
      <w:r>
        <w:rPr>
          <w:rFonts w:ascii="Times New Roman" w:eastAsia="Times New Roman" w:hAnsi="Times New Roman"/>
        </w:rPr>
        <w:t xml:space="preserve"> for hours on the weekends, mostly all alone,</w:t>
      </w:r>
      <w:r w:rsidR="004D6077">
        <w:rPr>
          <w:rFonts w:ascii="Times New Roman" w:eastAsia="Times New Roman" w:hAnsi="Times New Roman"/>
        </w:rPr>
        <w:t xml:space="preserve"> as if it were my private space, as there were many vacancies in that building and all the other apartment and commercial buildings.</w:t>
      </w:r>
    </w:p>
    <w:p w14:paraId="313D687C" w14:textId="77777777" w:rsidR="004D6077" w:rsidRDefault="004D6077" w:rsidP="009319F1">
      <w:pPr>
        <w:ind w:left="720"/>
        <w:rPr>
          <w:rFonts w:ascii="Times New Roman" w:eastAsia="Times New Roman" w:hAnsi="Times New Roman"/>
        </w:rPr>
      </w:pPr>
    </w:p>
    <w:p w14:paraId="36E99444" w14:textId="55590DDB" w:rsidR="004D6077" w:rsidRDefault="00D90271" w:rsidP="009319F1">
      <w:pPr>
        <w:ind w:left="720"/>
        <w:rPr>
          <w:rFonts w:ascii="Times New Roman" w:eastAsia="Times New Roman" w:hAnsi="Times New Roman"/>
        </w:rPr>
      </w:pPr>
      <w:r>
        <w:rPr>
          <w:rFonts w:ascii="Times New Roman" w:eastAsia="Times New Roman" w:hAnsi="Times New Roman"/>
        </w:rPr>
        <w:t>One day as I</w:t>
      </w:r>
      <w:r w:rsidR="004D6077">
        <w:rPr>
          <w:rFonts w:ascii="Times New Roman" w:eastAsia="Times New Roman" w:hAnsi="Times New Roman"/>
        </w:rPr>
        <w:t xml:space="preserve"> lay in my two-piece bathing suit I awakened with a start to realize that an undesirable male was standing</w:t>
      </w:r>
      <w:r>
        <w:rPr>
          <w:rFonts w:ascii="Times New Roman" w:eastAsia="Times New Roman" w:hAnsi="Times New Roman"/>
        </w:rPr>
        <w:t xml:space="preserve"> over me, staring</w:t>
      </w:r>
      <w:r w:rsidR="001840CB">
        <w:rPr>
          <w:rFonts w:ascii="Times New Roman" w:eastAsia="Times New Roman" w:hAnsi="Times New Roman"/>
        </w:rPr>
        <w:t xml:space="preserve">.  I quickly threw </w:t>
      </w:r>
      <w:r w:rsidR="004D6077">
        <w:rPr>
          <w:rFonts w:ascii="Times New Roman" w:eastAsia="Times New Roman" w:hAnsi="Times New Roman"/>
        </w:rPr>
        <w:t>my cover up</w:t>
      </w:r>
      <w:r w:rsidR="001840CB">
        <w:rPr>
          <w:rFonts w:ascii="Times New Roman" w:eastAsia="Times New Roman" w:hAnsi="Times New Roman"/>
        </w:rPr>
        <w:t xml:space="preserve"> around me, and</w:t>
      </w:r>
      <w:r w:rsidR="004D6077">
        <w:rPr>
          <w:rFonts w:ascii="Times New Roman" w:eastAsia="Times New Roman" w:hAnsi="Times New Roman"/>
        </w:rPr>
        <w:t xml:space="preserve"> </w:t>
      </w:r>
      <w:r w:rsidR="001840CB">
        <w:rPr>
          <w:rFonts w:ascii="Times New Roman" w:eastAsia="Times New Roman" w:hAnsi="Times New Roman"/>
        </w:rPr>
        <w:t>it was</w:t>
      </w:r>
      <w:r w:rsidR="004D6077">
        <w:rPr>
          <w:rFonts w:ascii="Times New Roman" w:eastAsia="Times New Roman" w:hAnsi="Times New Roman"/>
        </w:rPr>
        <w:t xml:space="preserve"> obvious that he had no plans to leave soon.  This was to be the first of many encounters I was to endure with Leon Silverstein over the next five years, mostly there in my “private” sunning space.</w:t>
      </w:r>
      <w:r w:rsidR="001840CB">
        <w:rPr>
          <w:rFonts w:ascii="Times New Roman" w:eastAsia="Times New Roman" w:hAnsi="Times New Roman"/>
        </w:rPr>
        <w:t xml:space="preserve">  He was like an ugly</w:t>
      </w:r>
      <w:r w:rsidR="004D6077">
        <w:rPr>
          <w:rFonts w:ascii="Times New Roman" w:eastAsia="Times New Roman" w:hAnsi="Times New Roman"/>
        </w:rPr>
        <w:t xml:space="preserve"> rash that just wouldn’t go away.</w:t>
      </w:r>
    </w:p>
    <w:p w14:paraId="378B0E1B" w14:textId="77777777" w:rsidR="004D6077" w:rsidRDefault="004D6077" w:rsidP="009319F1">
      <w:pPr>
        <w:ind w:left="720"/>
        <w:rPr>
          <w:rFonts w:ascii="Times New Roman" w:eastAsia="Times New Roman" w:hAnsi="Times New Roman"/>
        </w:rPr>
      </w:pPr>
    </w:p>
    <w:p w14:paraId="2ACD9557" w14:textId="77777777" w:rsidR="004D6077" w:rsidRPr="00AC1779" w:rsidRDefault="004D6077" w:rsidP="009319F1">
      <w:pPr>
        <w:ind w:left="720"/>
        <w:rPr>
          <w:rFonts w:ascii="Times New Roman" w:eastAsia="Times New Roman" w:hAnsi="Times New Roman"/>
        </w:rPr>
      </w:pPr>
    </w:p>
    <w:p w14:paraId="26EE783A" w14:textId="49775E9B" w:rsidR="00AC1779" w:rsidRPr="00AC1779" w:rsidRDefault="003E087B" w:rsidP="00AC1779">
      <w:pPr>
        <w:ind w:left="720"/>
        <w:rPr>
          <w:rFonts w:asciiTheme="majorHAnsi" w:eastAsia="Times New Roman" w:hAnsiTheme="majorHAnsi"/>
          <w:noProof/>
          <w:color w:val="000000"/>
        </w:rPr>
      </w:pPr>
      <w:r w:rsidRPr="004D6077">
        <w:rPr>
          <w:rFonts w:asciiTheme="majorHAnsi" w:hAnsiTheme="majorHAnsi"/>
        </w:rPr>
        <w:drawing>
          <wp:inline distT="0" distB="0" distL="0" distR="0" wp14:anchorId="03754158" wp14:editId="39BF9244">
            <wp:extent cx="965835" cy="1671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65835" cy="1671320"/>
                    </a:xfrm>
                    <a:prstGeom prst="rect">
                      <a:avLst/>
                    </a:prstGeom>
                  </pic:spPr>
                </pic:pic>
              </a:graphicData>
            </a:graphic>
          </wp:inline>
        </w:drawing>
      </w:r>
    </w:p>
    <w:p w14:paraId="2587119A" w14:textId="4CA776C2" w:rsidR="00D265D6" w:rsidRDefault="00D265D6">
      <w:pPr>
        <w:rPr>
          <w:rFonts w:asciiTheme="majorHAnsi" w:hAnsiTheme="majorHAnsi"/>
        </w:rPr>
      </w:pPr>
    </w:p>
    <w:p w14:paraId="055AFCDE" w14:textId="5445A1F7" w:rsidR="003E087B" w:rsidRDefault="001840CB" w:rsidP="00975B0A">
      <w:pPr>
        <w:ind w:left="720"/>
        <w:rPr>
          <w:rFonts w:asciiTheme="majorHAnsi" w:hAnsiTheme="majorHAnsi"/>
        </w:rPr>
      </w:pPr>
      <w:r>
        <w:rPr>
          <w:rFonts w:asciiTheme="majorHAnsi" w:hAnsiTheme="majorHAnsi"/>
        </w:rPr>
        <w:t>Leon made</w:t>
      </w:r>
      <w:r w:rsidR="007D3FA6">
        <w:rPr>
          <w:rFonts w:asciiTheme="majorHAnsi" w:hAnsiTheme="majorHAnsi"/>
        </w:rPr>
        <w:t xml:space="preserve"> </w:t>
      </w:r>
      <w:r>
        <w:rPr>
          <w:rFonts w:asciiTheme="majorHAnsi" w:hAnsiTheme="majorHAnsi"/>
        </w:rPr>
        <w:t xml:space="preserve">actor </w:t>
      </w:r>
      <w:r w:rsidR="007D3FA6">
        <w:rPr>
          <w:rFonts w:asciiTheme="majorHAnsi" w:hAnsiTheme="majorHAnsi"/>
        </w:rPr>
        <w:t>Steve Buscemi look wholesome, handsome and successful.  Very simply, he did not belong in these environs, but he was a resident with important ties whom, as a single woman, I couldn’t antagonize.</w:t>
      </w:r>
      <w:r w:rsidR="00975B0A">
        <w:rPr>
          <w:rFonts w:asciiTheme="majorHAnsi" w:hAnsiTheme="majorHAnsi"/>
        </w:rPr>
        <w:t xml:space="preserve">  S</w:t>
      </w:r>
      <w:r w:rsidR="007D3FA6">
        <w:rPr>
          <w:rFonts w:asciiTheme="majorHAnsi" w:hAnsiTheme="majorHAnsi"/>
        </w:rPr>
        <w:t>o I</w:t>
      </w:r>
      <w:r w:rsidR="00975B0A">
        <w:rPr>
          <w:rFonts w:asciiTheme="majorHAnsi" w:hAnsiTheme="majorHAnsi"/>
        </w:rPr>
        <w:t xml:space="preserve"> </w:t>
      </w:r>
      <w:r w:rsidR="00972E6B">
        <w:rPr>
          <w:rFonts w:asciiTheme="majorHAnsi" w:hAnsiTheme="majorHAnsi"/>
        </w:rPr>
        <w:t>listened to the stories he was bursting at the seams to share</w:t>
      </w:r>
      <w:r w:rsidR="00975B0A">
        <w:rPr>
          <w:rFonts w:asciiTheme="majorHAnsi" w:hAnsiTheme="majorHAnsi"/>
        </w:rPr>
        <w:t>, like a child with a secret he had been cautioned to never share</w:t>
      </w:r>
      <w:r w:rsidR="00972E6B">
        <w:rPr>
          <w:rFonts w:asciiTheme="majorHAnsi" w:hAnsiTheme="majorHAnsi"/>
        </w:rPr>
        <w:t xml:space="preserve">.  They </w:t>
      </w:r>
      <w:r w:rsidR="00972E6B">
        <w:rPr>
          <w:rFonts w:asciiTheme="majorHAnsi" w:hAnsiTheme="majorHAnsi"/>
        </w:rPr>
        <w:lastRenderedPageBreak/>
        <w:t>were few</w:t>
      </w:r>
      <w:r w:rsidR="00975B0A">
        <w:rPr>
          <w:rFonts w:asciiTheme="majorHAnsi" w:hAnsiTheme="majorHAnsi"/>
        </w:rPr>
        <w:t>,</w:t>
      </w:r>
      <w:r w:rsidR="009C0E31">
        <w:rPr>
          <w:rFonts w:asciiTheme="majorHAnsi" w:hAnsiTheme="majorHAnsi"/>
        </w:rPr>
        <w:t xml:space="preserve"> but integral</w:t>
      </w:r>
      <w:r w:rsidR="007D3FA6">
        <w:rPr>
          <w:rFonts w:asciiTheme="majorHAnsi" w:hAnsiTheme="majorHAnsi"/>
        </w:rPr>
        <w:t>,</w:t>
      </w:r>
      <w:r w:rsidR="009C0E31">
        <w:rPr>
          <w:rFonts w:asciiTheme="majorHAnsi" w:hAnsiTheme="majorHAnsi"/>
        </w:rPr>
        <w:t xml:space="preserve"> in the whole scheme of things; and</w:t>
      </w:r>
      <w:r>
        <w:rPr>
          <w:rFonts w:asciiTheme="majorHAnsi" w:hAnsiTheme="majorHAnsi"/>
        </w:rPr>
        <w:t xml:space="preserve"> since</w:t>
      </w:r>
      <w:r w:rsidR="00972E6B">
        <w:rPr>
          <w:rFonts w:asciiTheme="majorHAnsi" w:hAnsiTheme="majorHAnsi"/>
        </w:rPr>
        <w:t xml:space="preserve"> I now have 15 years</w:t>
      </w:r>
      <w:r w:rsidR="007D3FA6">
        <w:rPr>
          <w:rFonts w:asciiTheme="majorHAnsi" w:hAnsiTheme="majorHAnsi"/>
        </w:rPr>
        <w:t>’</w:t>
      </w:r>
      <w:r w:rsidR="00972E6B">
        <w:rPr>
          <w:rFonts w:asciiTheme="majorHAnsi" w:hAnsiTheme="majorHAnsi"/>
        </w:rPr>
        <w:t xml:space="preserve"> perspectiv</w:t>
      </w:r>
      <w:r w:rsidR="007D3FA6">
        <w:rPr>
          <w:rFonts w:asciiTheme="majorHAnsi" w:hAnsiTheme="majorHAnsi"/>
        </w:rPr>
        <w:t xml:space="preserve">e, I </w:t>
      </w:r>
      <w:r>
        <w:rPr>
          <w:rFonts w:asciiTheme="majorHAnsi" w:hAnsiTheme="majorHAnsi"/>
        </w:rPr>
        <w:t xml:space="preserve">wish I could remember every detail he shared, as I </w:t>
      </w:r>
      <w:r w:rsidR="007D3FA6">
        <w:rPr>
          <w:rFonts w:asciiTheme="majorHAnsi" w:hAnsiTheme="majorHAnsi"/>
        </w:rPr>
        <w:t>believe his was a</w:t>
      </w:r>
      <w:r w:rsidR="00972E6B">
        <w:rPr>
          <w:rFonts w:asciiTheme="majorHAnsi" w:hAnsiTheme="majorHAnsi"/>
        </w:rPr>
        <w:t xml:space="preserve"> role in laundering money and transporting drugs</w:t>
      </w:r>
      <w:r>
        <w:rPr>
          <w:rFonts w:asciiTheme="majorHAnsi" w:hAnsiTheme="majorHAnsi"/>
        </w:rPr>
        <w:t>, at the very least</w:t>
      </w:r>
      <w:r w:rsidR="00972E6B">
        <w:rPr>
          <w:rFonts w:asciiTheme="majorHAnsi" w:hAnsiTheme="majorHAnsi"/>
        </w:rPr>
        <w:t>.</w:t>
      </w:r>
      <w:r w:rsidR="007D3FA6">
        <w:rPr>
          <w:rFonts w:asciiTheme="majorHAnsi" w:hAnsiTheme="majorHAnsi"/>
        </w:rPr>
        <w:t xml:space="preserve">  </w:t>
      </w:r>
    </w:p>
    <w:p w14:paraId="41A8527A" w14:textId="77777777" w:rsidR="001F77C0" w:rsidRDefault="001F77C0" w:rsidP="003E087B">
      <w:pPr>
        <w:ind w:left="720"/>
        <w:rPr>
          <w:rFonts w:asciiTheme="majorHAnsi" w:hAnsiTheme="majorHAnsi"/>
        </w:rPr>
      </w:pPr>
    </w:p>
    <w:p w14:paraId="50280AA7" w14:textId="6809A02B" w:rsidR="001F77C0" w:rsidRDefault="001F77C0" w:rsidP="003E087B">
      <w:pPr>
        <w:ind w:left="720"/>
        <w:rPr>
          <w:rFonts w:asciiTheme="majorHAnsi" w:hAnsiTheme="majorHAnsi"/>
        </w:rPr>
      </w:pPr>
      <w:r>
        <w:rPr>
          <w:rFonts w:asciiTheme="majorHAnsi" w:hAnsiTheme="majorHAnsi"/>
        </w:rPr>
        <w:t>Leon</w:t>
      </w:r>
      <w:r w:rsidR="00D14E47">
        <w:rPr>
          <w:rFonts w:asciiTheme="majorHAnsi" w:hAnsiTheme="majorHAnsi"/>
        </w:rPr>
        <w:t>, around 65,</w:t>
      </w:r>
      <w:r w:rsidR="00975B0A">
        <w:rPr>
          <w:rFonts w:asciiTheme="majorHAnsi" w:hAnsiTheme="majorHAnsi"/>
        </w:rPr>
        <w:t xml:space="preserve"> had been reared by his uncle, Larry Silverstein</w:t>
      </w:r>
      <w:r w:rsidR="001840CB">
        <w:rPr>
          <w:rFonts w:asciiTheme="majorHAnsi" w:hAnsiTheme="majorHAnsi"/>
        </w:rPr>
        <w:t xml:space="preserve"> of the Twin Towers and Building 7 fame</w:t>
      </w:r>
      <w:r w:rsidR="00975B0A">
        <w:rPr>
          <w:rFonts w:asciiTheme="majorHAnsi" w:hAnsiTheme="majorHAnsi"/>
        </w:rPr>
        <w:t>, with whom he seemingly had close ties, as if he were a son.  He</w:t>
      </w:r>
      <w:r>
        <w:rPr>
          <w:rFonts w:asciiTheme="majorHAnsi" w:hAnsiTheme="majorHAnsi"/>
        </w:rPr>
        <w:t xml:space="preserve"> was a guy with little education or cultural aspirations, </w:t>
      </w:r>
      <w:r w:rsidR="00975B0A">
        <w:rPr>
          <w:rFonts w:asciiTheme="majorHAnsi" w:hAnsiTheme="majorHAnsi"/>
        </w:rPr>
        <w:t>dressed more like a</w:t>
      </w:r>
      <w:r w:rsidR="00D14E47">
        <w:rPr>
          <w:rFonts w:asciiTheme="majorHAnsi" w:hAnsiTheme="majorHAnsi"/>
        </w:rPr>
        <w:t>n uncool</w:t>
      </w:r>
      <w:r w:rsidR="001840CB">
        <w:rPr>
          <w:rFonts w:asciiTheme="majorHAnsi" w:hAnsiTheme="majorHAnsi"/>
        </w:rPr>
        <w:t>, lesser</w:t>
      </w:r>
      <w:r w:rsidR="00975B0A">
        <w:rPr>
          <w:rFonts w:asciiTheme="majorHAnsi" w:hAnsiTheme="majorHAnsi"/>
        </w:rPr>
        <w:t xml:space="preserve"> gangster from New Jersey, had </w:t>
      </w:r>
      <w:r>
        <w:rPr>
          <w:rFonts w:asciiTheme="majorHAnsi" w:hAnsiTheme="majorHAnsi"/>
        </w:rPr>
        <w:t>few friends and an undemanding career</w:t>
      </w:r>
      <w:r w:rsidR="00975B0A">
        <w:rPr>
          <w:rFonts w:asciiTheme="majorHAnsi" w:hAnsiTheme="majorHAnsi"/>
        </w:rPr>
        <w:t xml:space="preserve"> -- </w:t>
      </w:r>
      <w:r>
        <w:rPr>
          <w:rFonts w:asciiTheme="majorHAnsi" w:hAnsiTheme="majorHAnsi"/>
        </w:rPr>
        <w:t>so it seemed, an aging and unhealthy wife who spent lots of time</w:t>
      </w:r>
      <w:r w:rsidR="000A7DB2">
        <w:rPr>
          <w:rFonts w:asciiTheme="majorHAnsi" w:hAnsiTheme="majorHAnsi"/>
        </w:rPr>
        <w:t xml:space="preserve"> ill in the hospital and</w:t>
      </w:r>
      <w:r>
        <w:rPr>
          <w:rFonts w:asciiTheme="majorHAnsi" w:hAnsiTheme="majorHAnsi"/>
        </w:rPr>
        <w:t xml:space="preserve"> traveling back and forth to Argentina (?) to deliver large packages every 4-6 weeks with great regularity to “</w:t>
      </w:r>
      <w:r w:rsidR="00975B0A">
        <w:rPr>
          <w:rFonts w:asciiTheme="majorHAnsi" w:hAnsiTheme="majorHAnsi"/>
        </w:rPr>
        <w:t xml:space="preserve">a large, </w:t>
      </w:r>
      <w:r>
        <w:rPr>
          <w:rFonts w:asciiTheme="majorHAnsi" w:hAnsiTheme="majorHAnsi"/>
        </w:rPr>
        <w:t xml:space="preserve">needy family.”  Occasionally, Leon accompanied her.  </w:t>
      </w:r>
      <w:r w:rsidR="00972E6B">
        <w:rPr>
          <w:rFonts w:asciiTheme="majorHAnsi" w:hAnsiTheme="majorHAnsi"/>
        </w:rPr>
        <w:t>They were regular flyers wi</w:t>
      </w:r>
      <w:r w:rsidR="00975B0A">
        <w:rPr>
          <w:rFonts w:asciiTheme="majorHAnsi" w:hAnsiTheme="majorHAnsi"/>
        </w:rPr>
        <w:t>th American Airlines, I believe, who gave them special treatment</w:t>
      </w:r>
      <w:r w:rsidR="001840CB">
        <w:rPr>
          <w:rFonts w:asciiTheme="majorHAnsi" w:hAnsiTheme="majorHAnsi"/>
        </w:rPr>
        <w:t>, so he</w:t>
      </w:r>
      <w:r w:rsidR="00CB5BE7">
        <w:rPr>
          <w:rFonts w:asciiTheme="majorHAnsi" w:hAnsiTheme="majorHAnsi"/>
        </w:rPr>
        <w:t xml:space="preserve"> reported</w:t>
      </w:r>
      <w:r w:rsidR="00975B0A">
        <w:rPr>
          <w:rFonts w:asciiTheme="majorHAnsi" w:hAnsiTheme="majorHAnsi"/>
        </w:rPr>
        <w:t>.</w:t>
      </w:r>
    </w:p>
    <w:p w14:paraId="0C8CE00C" w14:textId="77777777" w:rsidR="001F77C0" w:rsidRDefault="001F77C0" w:rsidP="003E087B">
      <w:pPr>
        <w:ind w:left="720"/>
        <w:rPr>
          <w:rFonts w:asciiTheme="majorHAnsi" w:hAnsiTheme="majorHAnsi"/>
        </w:rPr>
      </w:pPr>
    </w:p>
    <w:p w14:paraId="2FB7CD38" w14:textId="6706BB6E" w:rsidR="009C0E31" w:rsidRDefault="001F77C0" w:rsidP="001F77C0">
      <w:pPr>
        <w:ind w:left="720"/>
        <w:rPr>
          <w:rFonts w:asciiTheme="majorHAnsi" w:hAnsiTheme="majorHAnsi"/>
        </w:rPr>
      </w:pPr>
      <w:r>
        <w:rPr>
          <w:rFonts w:asciiTheme="majorHAnsi" w:hAnsiTheme="majorHAnsi"/>
        </w:rPr>
        <w:t>Leon ran his limo</w:t>
      </w:r>
      <w:r w:rsidR="000A7DB2">
        <w:rPr>
          <w:rFonts w:asciiTheme="majorHAnsi" w:hAnsiTheme="majorHAnsi"/>
        </w:rPr>
        <w:t xml:space="preserve"> (yes, he looked like a</w:t>
      </w:r>
      <w:r w:rsidR="00EE1963">
        <w:rPr>
          <w:rFonts w:asciiTheme="majorHAnsi" w:hAnsiTheme="majorHAnsi"/>
        </w:rPr>
        <w:t>n unkempt</w:t>
      </w:r>
      <w:r w:rsidR="000A7DB2">
        <w:rPr>
          <w:rFonts w:asciiTheme="majorHAnsi" w:hAnsiTheme="majorHAnsi"/>
        </w:rPr>
        <w:t xml:space="preserve"> taxi driver, not a </w:t>
      </w:r>
      <w:r w:rsidR="00EE1963">
        <w:rPr>
          <w:rFonts w:asciiTheme="majorHAnsi" w:hAnsiTheme="majorHAnsi"/>
        </w:rPr>
        <w:t xml:space="preserve">polished </w:t>
      </w:r>
      <w:r w:rsidR="000A7DB2">
        <w:rPr>
          <w:rFonts w:asciiTheme="majorHAnsi" w:hAnsiTheme="majorHAnsi"/>
        </w:rPr>
        <w:t>limo driver!)</w:t>
      </w:r>
      <w:r>
        <w:rPr>
          <w:rFonts w:asciiTheme="majorHAnsi" w:hAnsiTheme="majorHAnsi"/>
        </w:rPr>
        <w:t xml:space="preserve"> business out of one of the minimum of four apartments </w:t>
      </w:r>
      <w:r w:rsidRPr="00AC1779">
        <w:rPr>
          <w:rFonts w:asciiTheme="majorHAnsi" w:eastAsia="Times New Roman" w:hAnsiTheme="majorHAnsi"/>
          <w:noProof/>
          <w:color w:val="000000"/>
        </w:rPr>
        <w:t xml:space="preserve">(32W, </w:t>
      </w:r>
      <w:r>
        <w:rPr>
          <w:rFonts w:asciiTheme="majorHAnsi" w:eastAsia="Times New Roman" w:hAnsiTheme="majorHAnsi"/>
          <w:noProof/>
          <w:color w:val="000000"/>
        </w:rPr>
        <w:t>32M, 23E, 8Y)</w:t>
      </w:r>
      <w:r>
        <w:rPr>
          <w:rFonts w:asciiTheme="majorHAnsi" w:eastAsia="Times New Roman" w:hAnsiTheme="majorHAnsi"/>
          <w:noProof/>
          <w:color w:val="000000"/>
        </w:rPr>
        <w:t xml:space="preserve"> </w:t>
      </w:r>
      <w:r>
        <w:rPr>
          <w:rFonts w:asciiTheme="majorHAnsi" w:hAnsiTheme="majorHAnsi"/>
        </w:rPr>
        <w:t>he</w:t>
      </w:r>
      <w:r w:rsidR="000A7DB2">
        <w:rPr>
          <w:rFonts w:asciiTheme="majorHAnsi" w:hAnsiTheme="majorHAnsi"/>
        </w:rPr>
        <w:t xml:space="preserve"> and</w:t>
      </w:r>
      <w:r w:rsidR="00EE1963">
        <w:rPr>
          <w:rFonts w:asciiTheme="majorHAnsi" w:hAnsiTheme="majorHAnsi"/>
        </w:rPr>
        <w:t>/</w:t>
      </w:r>
      <w:r w:rsidR="000A7DB2">
        <w:rPr>
          <w:rFonts w:asciiTheme="majorHAnsi" w:hAnsiTheme="majorHAnsi"/>
        </w:rPr>
        <w:t>or his wife, Angelica,</w:t>
      </w:r>
      <w:r>
        <w:rPr>
          <w:rFonts w:asciiTheme="majorHAnsi" w:hAnsiTheme="majorHAnsi"/>
        </w:rPr>
        <w:t xml:space="preserve"> owned in this building.  My suspicion is that he</w:t>
      </w:r>
      <w:r w:rsidR="000A7DB2">
        <w:rPr>
          <w:rFonts w:asciiTheme="majorHAnsi" w:hAnsiTheme="majorHAnsi"/>
        </w:rPr>
        <w:t>/they</w:t>
      </w:r>
      <w:r>
        <w:rPr>
          <w:rFonts w:asciiTheme="majorHAnsi" w:hAnsiTheme="majorHAnsi"/>
        </w:rPr>
        <w:t xml:space="preserve"> owned apartments in adjacent buildings as well. </w:t>
      </w:r>
      <w:r w:rsidR="00C11005">
        <w:rPr>
          <w:rFonts w:asciiTheme="majorHAnsi" w:hAnsiTheme="majorHAnsi"/>
        </w:rPr>
        <w:t xml:space="preserve">It seems that he was the owner and only </w:t>
      </w:r>
      <w:r w:rsidR="007A522E">
        <w:rPr>
          <w:rFonts w:asciiTheme="majorHAnsi" w:hAnsiTheme="majorHAnsi"/>
        </w:rPr>
        <w:t xml:space="preserve">employee and had occasional, but regular fares </w:t>
      </w:r>
      <w:r w:rsidR="00972E6B">
        <w:rPr>
          <w:rFonts w:asciiTheme="majorHAnsi" w:hAnsiTheme="majorHAnsi"/>
        </w:rPr>
        <w:t xml:space="preserve">from one of the World Financial Center buildings to LaGuardia or JFK. </w:t>
      </w:r>
    </w:p>
    <w:p w14:paraId="75AE66AC" w14:textId="77777777" w:rsidR="00CB5BE7" w:rsidRDefault="00CB5BE7" w:rsidP="001F77C0">
      <w:pPr>
        <w:ind w:left="720"/>
        <w:rPr>
          <w:rFonts w:asciiTheme="majorHAnsi" w:hAnsiTheme="majorHAnsi"/>
        </w:rPr>
      </w:pPr>
    </w:p>
    <w:p w14:paraId="3EA5C2C8" w14:textId="1EC5A385" w:rsidR="00CB5BE7" w:rsidRDefault="00CB5BE7" w:rsidP="001F77C0">
      <w:pPr>
        <w:ind w:left="720"/>
        <w:rPr>
          <w:rFonts w:asciiTheme="majorHAnsi" w:hAnsiTheme="majorHAnsi"/>
        </w:rPr>
      </w:pPr>
      <w:r>
        <w:rPr>
          <w:rFonts w:asciiTheme="majorHAnsi" w:hAnsiTheme="majorHAnsi"/>
        </w:rPr>
        <w:t>It seemed that Leon really, really wanted to sell one of the apartments to me.  Even the contemplation was a sad joke, as I had lost my photo agency to the vagaries of 9/11, had no savings of consequence and was struggling to pay the rent th</w:t>
      </w:r>
      <w:r w:rsidR="00C11005">
        <w:rPr>
          <w:rFonts w:asciiTheme="majorHAnsi" w:hAnsiTheme="majorHAnsi"/>
        </w:rPr>
        <w:t>at would rise</w:t>
      </w:r>
      <w:r>
        <w:rPr>
          <w:rFonts w:asciiTheme="majorHAnsi" w:hAnsiTheme="majorHAnsi"/>
        </w:rPr>
        <w:t xml:space="preserve"> in</w:t>
      </w:r>
      <w:r w:rsidR="00C11005">
        <w:rPr>
          <w:rFonts w:asciiTheme="majorHAnsi" w:hAnsiTheme="majorHAnsi"/>
        </w:rPr>
        <w:t xml:space="preserve"> my</w:t>
      </w:r>
      <w:r>
        <w:rPr>
          <w:rFonts w:asciiTheme="majorHAnsi" w:hAnsiTheme="majorHAnsi"/>
        </w:rPr>
        <w:t xml:space="preserve"> five</w:t>
      </w:r>
      <w:r w:rsidR="00C11005">
        <w:rPr>
          <w:rFonts w:asciiTheme="majorHAnsi" w:hAnsiTheme="majorHAnsi"/>
        </w:rPr>
        <w:t>- year occupancy</w:t>
      </w:r>
      <w:r>
        <w:rPr>
          <w:rFonts w:asciiTheme="majorHAnsi" w:hAnsiTheme="majorHAnsi"/>
        </w:rPr>
        <w:t xml:space="preserve"> from $1500 to $2,850 per month, the pre 9/11 market value.  You begin to see that 9/11</w:t>
      </w:r>
      <w:r w:rsidR="00C11005">
        <w:rPr>
          <w:rFonts w:asciiTheme="majorHAnsi" w:hAnsiTheme="majorHAnsi"/>
        </w:rPr>
        <w:t>,</w:t>
      </w:r>
      <w:r>
        <w:rPr>
          <w:rFonts w:asciiTheme="majorHAnsi" w:hAnsiTheme="majorHAnsi"/>
        </w:rPr>
        <w:t xml:space="preserve"> was </w:t>
      </w:r>
      <w:r w:rsidR="00C11005">
        <w:rPr>
          <w:rFonts w:asciiTheme="majorHAnsi" w:hAnsiTheme="majorHAnsi"/>
        </w:rPr>
        <w:t xml:space="preserve">also </w:t>
      </w:r>
      <w:r>
        <w:rPr>
          <w:rFonts w:asciiTheme="majorHAnsi" w:hAnsiTheme="majorHAnsi"/>
        </w:rPr>
        <w:t xml:space="preserve">about </w:t>
      </w:r>
      <w:r w:rsidR="00C11005">
        <w:rPr>
          <w:rFonts w:asciiTheme="majorHAnsi" w:hAnsiTheme="majorHAnsi"/>
        </w:rPr>
        <w:t xml:space="preserve">the </w:t>
      </w:r>
      <w:r>
        <w:rPr>
          <w:rFonts w:asciiTheme="majorHAnsi" w:hAnsiTheme="majorHAnsi"/>
        </w:rPr>
        <w:t>real estate values in Manhattan</w:t>
      </w:r>
      <w:r w:rsidR="00C11005">
        <w:rPr>
          <w:rFonts w:asciiTheme="majorHAnsi" w:hAnsiTheme="majorHAnsi"/>
        </w:rPr>
        <w:t xml:space="preserve"> – frightened or dead owners’ units were sold at bargain basement prices to opportunists, then resold at top dollar just five years later.</w:t>
      </w:r>
    </w:p>
    <w:p w14:paraId="436BEF3C" w14:textId="77777777" w:rsidR="00C11005" w:rsidRDefault="00C11005" w:rsidP="001F77C0">
      <w:pPr>
        <w:ind w:left="720"/>
        <w:rPr>
          <w:rFonts w:asciiTheme="majorHAnsi" w:hAnsiTheme="majorHAnsi"/>
        </w:rPr>
      </w:pPr>
    </w:p>
    <w:p w14:paraId="1F1EED2D" w14:textId="4CE7144C" w:rsidR="00C11005" w:rsidRDefault="00C11005" w:rsidP="001F77C0">
      <w:pPr>
        <w:ind w:left="720"/>
        <w:rPr>
          <w:rFonts w:asciiTheme="majorHAnsi" w:hAnsiTheme="majorHAnsi"/>
        </w:rPr>
      </w:pPr>
      <w:r>
        <w:rPr>
          <w:rFonts w:asciiTheme="majorHAnsi" w:hAnsiTheme="majorHAnsi"/>
        </w:rPr>
        <w:t>Knowing that this purchase/sale opportunity lay just ahead, it seems that Larry Silverstein urgently advised his nephew, Leon, to move his business into an apartment in the 200 Rector Place building and to buy several apartments.  There were many dividends in store for business owners and owner/residents in downtown Manhattan who stayed after 9/11, to say nothing of the gains to be made by purchases immediately following 9/11.</w:t>
      </w:r>
      <w:r w:rsidR="005850D5">
        <w:rPr>
          <w:rFonts w:asciiTheme="majorHAnsi" w:hAnsiTheme="majorHAnsi"/>
        </w:rPr>
        <w:t xml:space="preserve">  Translation:  Larry Silverstein knew that 9/11 was coming and would impact real estate value, so he advised his nephew, Leon, to buy, buy, buy.  And he was so considerate that he even loaned Leon the money to do so.  What an uncle!</w:t>
      </w:r>
    </w:p>
    <w:p w14:paraId="24D2D46A" w14:textId="77777777" w:rsidR="00FC1743" w:rsidRDefault="00FC1743" w:rsidP="001F77C0">
      <w:pPr>
        <w:ind w:left="720"/>
        <w:rPr>
          <w:rFonts w:asciiTheme="majorHAnsi" w:hAnsiTheme="majorHAnsi"/>
        </w:rPr>
      </w:pPr>
    </w:p>
    <w:p w14:paraId="5A32D997" w14:textId="28213553" w:rsidR="00F36BA0" w:rsidRPr="00F36BA0" w:rsidRDefault="00FC1743" w:rsidP="00F36BA0">
      <w:pPr>
        <w:ind w:left="720"/>
        <w:rPr>
          <w:rFonts w:ascii="Times New Roman" w:eastAsia="Times New Roman" w:hAnsi="Times New Roman"/>
        </w:rPr>
      </w:pPr>
      <w:r>
        <w:rPr>
          <w:rFonts w:asciiTheme="majorHAnsi" w:hAnsiTheme="majorHAnsi"/>
        </w:rPr>
        <w:t>If you go to Wikipedia/Howard Milstein, you will find he is the owner of Milford</w:t>
      </w:r>
      <w:r w:rsidR="00F36BA0">
        <w:rPr>
          <w:rFonts w:asciiTheme="majorHAnsi" w:hAnsiTheme="majorHAnsi"/>
        </w:rPr>
        <w:t xml:space="preserve"> Management, </w:t>
      </w:r>
      <w:r w:rsidR="00DE1D06">
        <w:rPr>
          <w:rFonts w:asciiTheme="majorHAnsi" w:hAnsiTheme="majorHAnsi"/>
        </w:rPr>
        <w:t xml:space="preserve">that owned 200 Rector Place, and </w:t>
      </w:r>
      <w:bookmarkStart w:id="0" w:name="_GoBack"/>
      <w:bookmarkEnd w:id="0"/>
      <w:r w:rsidR="00F36BA0">
        <w:rPr>
          <w:rFonts w:asciiTheme="majorHAnsi" w:hAnsiTheme="majorHAnsi"/>
        </w:rPr>
        <w:t xml:space="preserve">one of the major real estate holders in NYC, then there are the banks, the </w:t>
      </w:r>
      <w:r w:rsidR="00F36BA0" w:rsidRPr="00F36BA0">
        <w:rPr>
          <w:rFonts w:ascii="Helvetica" w:eastAsia="Times New Roman" w:hAnsi="Helvetica"/>
          <w:color w:val="252525"/>
          <w:sz w:val="21"/>
          <w:szCs w:val="21"/>
          <w:shd w:val="clear" w:color="auto" w:fill="FFFFFF"/>
        </w:rPr>
        <w:t>Milstein National Cord Blood Center, the world's largest public </w:t>
      </w:r>
      <w:hyperlink r:id="rId6" w:tooltip="Cord blood bank" w:history="1">
        <w:r w:rsidR="00F36BA0" w:rsidRPr="00F36BA0">
          <w:rPr>
            <w:rFonts w:ascii="Helvetica" w:eastAsia="Times New Roman" w:hAnsi="Helvetica"/>
            <w:color w:val="0B0080"/>
            <w:sz w:val="21"/>
            <w:szCs w:val="21"/>
            <w:shd w:val="clear" w:color="auto" w:fill="FFFFFF"/>
          </w:rPr>
          <w:t>cord blood bank</w:t>
        </w:r>
      </w:hyperlink>
      <w:r w:rsidR="00F36BA0">
        <w:rPr>
          <w:rFonts w:ascii="Helvetica" w:eastAsia="Times New Roman" w:hAnsi="Helvetica"/>
          <w:color w:val="252525"/>
          <w:sz w:val="21"/>
          <w:szCs w:val="21"/>
          <w:shd w:val="clear" w:color="auto" w:fill="FFFFFF"/>
        </w:rPr>
        <w:t>, and much, much more.  The bio is quite an eye opener as to the breadth and number of the tentacles.</w:t>
      </w:r>
    </w:p>
    <w:p w14:paraId="472BAC6A" w14:textId="1218BDB7" w:rsidR="00FC1743" w:rsidRDefault="00FC1743" w:rsidP="001F77C0">
      <w:pPr>
        <w:ind w:left="720"/>
        <w:rPr>
          <w:rFonts w:asciiTheme="majorHAnsi" w:hAnsiTheme="majorHAnsi"/>
        </w:rPr>
      </w:pPr>
    </w:p>
    <w:p w14:paraId="342CE8D1" w14:textId="77777777" w:rsidR="009C0E31" w:rsidRDefault="009C0E31" w:rsidP="001F77C0">
      <w:pPr>
        <w:ind w:left="720"/>
        <w:rPr>
          <w:rFonts w:asciiTheme="majorHAnsi" w:hAnsiTheme="majorHAnsi"/>
        </w:rPr>
      </w:pPr>
    </w:p>
    <w:p w14:paraId="7170EFC1" w14:textId="3948AD4B" w:rsidR="001F77C0" w:rsidRPr="001F77C0" w:rsidRDefault="00972E6B" w:rsidP="001F77C0">
      <w:pPr>
        <w:ind w:left="720"/>
        <w:rPr>
          <w:rFonts w:asciiTheme="majorHAnsi" w:eastAsia="Times New Roman" w:hAnsiTheme="majorHAnsi"/>
          <w:noProof/>
          <w:color w:val="000000"/>
        </w:rPr>
      </w:pPr>
      <w:r>
        <w:rPr>
          <w:rFonts w:asciiTheme="majorHAnsi" w:hAnsiTheme="majorHAnsi"/>
        </w:rPr>
        <w:t xml:space="preserve"> </w:t>
      </w:r>
    </w:p>
    <w:sectPr w:rsidR="001F77C0" w:rsidRPr="001F77C0" w:rsidSect="00F36BA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79"/>
    <w:rsid w:val="000758C8"/>
    <w:rsid w:val="000A7DB2"/>
    <w:rsid w:val="001840CB"/>
    <w:rsid w:val="001F77C0"/>
    <w:rsid w:val="003E087B"/>
    <w:rsid w:val="004D6077"/>
    <w:rsid w:val="005850D5"/>
    <w:rsid w:val="005B300D"/>
    <w:rsid w:val="00693916"/>
    <w:rsid w:val="007A522E"/>
    <w:rsid w:val="007D3FA6"/>
    <w:rsid w:val="009319F1"/>
    <w:rsid w:val="00972E6B"/>
    <w:rsid w:val="00975B0A"/>
    <w:rsid w:val="009C0E31"/>
    <w:rsid w:val="00AC1779"/>
    <w:rsid w:val="00C11005"/>
    <w:rsid w:val="00C20D26"/>
    <w:rsid w:val="00CB5BE7"/>
    <w:rsid w:val="00D03E42"/>
    <w:rsid w:val="00D14E47"/>
    <w:rsid w:val="00D265D6"/>
    <w:rsid w:val="00D90271"/>
    <w:rsid w:val="00DE1D06"/>
    <w:rsid w:val="00EE1963"/>
    <w:rsid w:val="00F36BA0"/>
    <w:rsid w:val="00FC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A3D2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7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1779"/>
    <w:rPr>
      <w:color w:val="0000FF"/>
      <w:u w:val="single"/>
    </w:rPr>
  </w:style>
  <w:style w:type="character" w:customStyle="1" w:styleId="apple-converted-space">
    <w:name w:val="apple-converted-space"/>
    <w:basedOn w:val="DefaultParagraphFont"/>
    <w:rsid w:val="00F3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3621">
      <w:bodyDiv w:val="1"/>
      <w:marLeft w:val="0"/>
      <w:marRight w:val="0"/>
      <w:marTop w:val="0"/>
      <w:marBottom w:val="0"/>
      <w:divBdr>
        <w:top w:val="none" w:sz="0" w:space="0" w:color="auto"/>
        <w:left w:val="none" w:sz="0" w:space="0" w:color="auto"/>
        <w:bottom w:val="none" w:sz="0" w:space="0" w:color="auto"/>
        <w:right w:val="none" w:sz="0" w:space="0" w:color="auto"/>
      </w:divBdr>
    </w:div>
    <w:div w:id="632057991">
      <w:bodyDiv w:val="1"/>
      <w:marLeft w:val="0"/>
      <w:marRight w:val="0"/>
      <w:marTop w:val="0"/>
      <w:marBottom w:val="0"/>
      <w:divBdr>
        <w:top w:val="none" w:sz="0" w:space="0" w:color="auto"/>
        <w:left w:val="none" w:sz="0" w:space="0" w:color="auto"/>
        <w:bottom w:val="none" w:sz="0" w:space="0" w:color="auto"/>
        <w:right w:val="none" w:sz="0" w:space="0" w:color="auto"/>
      </w:divBdr>
    </w:div>
    <w:div w:id="1750231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homemetry.com/ng/address-phone/12129452670-2228228_200+Rector+Pl-36a75" TargetMode="External"/><Relationship Id="rId5" Type="http://schemas.openxmlformats.org/officeDocument/2006/relationships/image" Target="media/image1.tiff"/><Relationship Id="rId6" Type="http://schemas.openxmlformats.org/officeDocument/2006/relationships/hyperlink" Target="https://en.wikipedia.org/wiki/Cord_blood_ban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823</Words>
  <Characters>4697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 Russell</dc:creator>
  <cp:keywords/>
  <dc:description/>
  <cp:lastModifiedBy>Patricia W Russell</cp:lastModifiedBy>
  <cp:revision>10</cp:revision>
  <dcterms:created xsi:type="dcterms:W3CDTF">2016-10-04T19:32:00Z</dcterms:created>
  <dcterms:modified xsi:type="dcterms:W3CDTF">2016-10-04T22:06:00Z</dcterms:modified>
</cp:coreProperties>
</file>