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49" w:rsidRPr="00D86949" w:rsidRDefault="00D86949" w:rsidP="00D86949">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D86949">
        <w:rPr>
          <w:rFonts w:ascii="Times New Roman" w:eastAsia="Times New Roman" w:hAnsi="Times New Roman" w:cs="Times New Roman"/>
          <w:b/>
          <w:bCs/>
          <w:kern w:val="36"/>
          <w:sz w:val="48"/>
          <w:szCs w:val="48"/>
          <w:u w:val="single"/>
        </w:rPr>
        <w:t>Chart of the Day (</w:t>
      </w:r>
      <w:proofErr w:type="spellStart"/>
      <w:r w:rsidRPr="00D86949">
        <w:rPr>
          <w:rFonts w:ascii="Times New Roman" w:eastAsia="Times New Roman" w:hAnsi="Times New Roman" w:cs="Times New Roman"/>
          <w:b/>
          <w:bCs/>
          <w:kern w:val="36"/>
          <w:sz w:val="48"/>
          <w:szCs w:val="48"/>
          <w:u w:val="single"/>
        </w:rPr>
        <w:t>CotD</w:t>
      </w:r>
      <w:proofErr w:type="spellEnd"/>
      <w:r w:rsidRPr="00D86949">
        <w:rPr>
          <w:rFonts w:ascii="Times New Roman" w:eastAsia="Times New Roman" w:hAnsi="Times New Roman" w:cs="Times New Roman"/>
          <w:b/>
          <w:bCs/>
          <w:kern w:val="36"/>
          <w:sz w:val="48"/>
          <w:szCs w:val="48"/>
          <w:u w:val="single"/>
        </w:rPr>
        <w:t xml:space="preserve">) New Zealand </w:t>
      </w:r>
      <w:proofErr w:type="spellStart"/>
      <w:r w:rsidRPr="00D86949">
        <w:rPr>
          <w:rFonts w:ascii="Times New Roman" w:eastAsia="Times New Roman" w:hAnsi="Times New Roman" w:cs="Times New Roman"/>
          <w:b/>
          <w:bCs/>
          <w:kern w:val="36"/>
          <w:sz w:val="48"/>
          <w:szCs w:val="48"/>
          <w:u w:val="single"/>
        </w:rPr>
        <w:t>Covid</w:t>
      </w:r>
      <w:proofErr w:type="spellEnd"/>
      <w:r w:rsidRPr="00D86949">
        <w:rPr>
          <w:rFonts w:ascii="Times New Roman" w:eastAsia="Times New Roman" w:hAnsi="Times New Roman" w:cs="Times New Roman"/>
          <w:b/>
          <w:bCs/>
          <w:kern w:val="36"/>
          <w:sz w:val="48"/>
          <w:szCs w:val="48"/>
          <w:u w:val="single"/>
        </w:rPr>
        <w:t xml:space="preserve"> and Excess Deaths</w:t>
      </w:r>
    </w:p>
    <w:p w:rsidR="00D86949" w:rsidRDefault="00D86949" w:rsidP="00D86949">
      <w:pPr>
        <w:spacing w:before="100" w:beforeAutospacing="1" w:after="100" w:afterAutospacing="1" w:line="240" w:lineRule="auto"/>
        <w:outlineLvl w:val="2"/>
        <w:rPr>
          <w:rFonts w:ascii="Times New Roman" w:eastAsia="Times New Roman" w:hAnsi="Times New Roman" w:cs="Times New Roman"/>
          <w:b/>
          <w:bCs/>
          <w:sz w:val="27"/>
          <w:szCs w:val="27"/>
        </w:rPr>
      </w:pPr>
      <w:r w:rsidRPr="00D86949">
        <w:rPr>
          <w:rFonts w:ascii="Times New Roman" w:eastAsia="Times New Roman" w:hAnsi="Times New Roman" w:cs="Times New Roman"/>
          <w:b/>
          <w:bCs/>
          <w:sz w:val="27"/>
          <w:szCs w:val="27"/>
        </w:rPr>
        <w:t>December 3, 2023</w:t>
      </w:r>
    </w:p>
    <w:p w:rsidR="00D86949" w:rsidRPr="00D86949" w:rsidRDefault="00D86949" w:rsidP="00D86949">
      <w:pPr>
        <w:spacing w:before="100" w:beforeAutospacing="1" w:after="100" w:afterAutospacing="1" w:line="240" w:lineRule="auto"/>
        <w:outlineLvl w:val="2"/>
        <w:rPr>
          <w:rFonts w:ascii="Times New Roman" w:eastAsia="Times New Roman" w:hAnsi="Times New Roman" w:cs="Times New Roman"/>
          <w:b/>
          <w:bCs/>
          <w:sz w:val="27"/>
          <w:szCs w:val="27"/>
        </w:rPr>
      </w:pPr>
      <w:r w:rsidRPr="00D86949">
        <w:rPr>
          <w:rFonts w:ascii="Times New Roman" w:eastAsia="Times New Roman" w:hAnsi="Times New Roman" w:cs="Times New Roman"/>
          <w:b/>
          <w:bCs/>
          <w:sz w:val="27"/>
          <w:szCs w:val="27"/>
        </w:rPr>
        <w:t>https://eldric.substack.com/p/chart-of-the-day-cotd-new-zealand-f14?utm_source=cross-post&amp;publication_id=1554779&amp;post_id=139400200&amp;utm_campaign=1264116&amp;isFreemail=true&amp;r=hjjxe&amp;utm_medium=email</w:t>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2000" cy="914400"/>
            <wp:effectExtent l="0" t="0" r="0" b="0"/>
            <wp:docPr id="18" name="Picture 18" descr="https://substackcdn.com/image/fetch/w_80,c_limit,f_auto,q_auto:good,fl_progressive:steep/https%3A%2F%2Fsubstack-post-media.s3.amazonaws.com%2Fpublic%2Fimages%2F3e082753-b301-4ae1-9fd9-321bcc67b460_318x382.jpe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80,c_limit,f_auto,q_auto:good,fl_progressive:steep/https%3A%2F%2Fsubstack-post-media.s3.amazonaws.com%2Fpublic%2Fimages%2F3e082753-b301-4ae1-9fd9-321bcc67b460_318x382.jpe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hyperlink r:id="rId8" w:history="1">
        <w:proofErr w:type="spellStart"/>
        <w:r w:rsidRPr="00D86949">
          <w:rPr>
            <w:rFonts w:ascii="Times New Roman" w:eastAsia="Times New Roman" w:hAnsi="Times New Roman" w:cs="Times New Roman"/>
            <w:color w:val="0000FF"/>
            <w:sz w:val="24"/>
            <w:szCs w:val="24"/>
            <w:u w:val="single"/>
          </w:rPr>
          <w:t>Eldric</w:t>
        </w:r>
        <w:proofErr w:type="spellEnd"/>
        <w:r w:rsidRPr="00D86949">
          <w:rPr>
            <w:rFonts w:ascii="Times New Roman" w:eastAsia="Times New Roman" w:hAnsi="Times New Roman" w:cs="Times New Roman"/>
            <w:color w:val="0000FF"/>
            <w:sz w:val="24"/>
            <w:szCs w:val="24"/>
            <w:u w:val="single"/>
          </w:rPr>
          <w:t xml:space="preserve"> Vero</w:t>
        </w:r>
      </w:hyperlink>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Dec 4, 2023</w:t>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9.5pt;height:18pt" o:ole="">
            <v:imagedata r:id="rId9" o:title=""/>
          </v:shape>
          <w:control r:id="rId10" w:name="DefaultOcxName" w:shapeid="_x0000_i1080"/>
        </w:object>
      </w:r>
      <w:r w:rsidRPr="00D86949">
        <w:rPr>
          <w:rFonts w:ascii="Times New Roman" w:eastAsia="Times New Roman" w:hAnsi="Times New Roman" w:cs="Times New Roman"/>
          <w:sz w:val="24"/>
          <w:szCs w:val="24"/>
        </w:rPr>
        <w:t>eldric.substack.com</w:t>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 xml:space="preserve">This </w:t>
      </w:r>
      <w:proofErr w:type="spellStart"/>
      <w:r w:rsidRPr="00D86949">
        <w:rPr>
          <w:rFonts w:ascii="Times New Roman" w:eastAsia="Times New Roman" w:hAnsi="Times New Roman" w:cs="Times New Roman"/>
          <w:sz w:val="24"/>
          <w:szCs w:val="24"/>
        </w:rPr>
        <w:t>CotD</w:t>
      </w:r>
      <w:proofErr w:type="spellEnd"/>
      <w:r w:rsidRPr="00D86949">
        <w:rPr>
          <w:rFonts w:ascii="Times New Roman" w:eastAsia="Times New Roman" w:hAnsi="Times New Roman" w:cs="Times New Roman"/>
          <w:sz w:val="24"/>
          <w:szCs w:val="24"/>
        </w:rPr>
        <w:t xml:space="preserve"> was inspired by a recent article from Dr. Guy </w:t>
      </w:r>
      <w:proofErr w:type="spellStart"/>
      <w:r w:rsidRPr="00D86949">
        <w:rPr>
          <w:rFonts w:ascii="Times New Roman" w:eastAsia="Times New Roman" w:hAnsi="Times New Roman" w:cs="Times New Roman"/>
          <w:sz w:val="24"/>
          <w:szCs w:val="24"/>
        </w:rPr>
        <w:t>Hatchard</w:t>
      </w:r>
      <w:proofErr w:type="spellEnd"/>
      <w:r w:rsidRPr="00D86949">
        <w:rPr>
          <w:rFonts w:ascii="Times New Roman" w:eastAsia="Times New Roman" w:hAnsi="Times New Roman" w:cs="Times New Roman"/>
          <w:sz w:val="24"/>
          <w:szCs w:val="24"/>
        </w:rPr>
        <w:t xml:space="preserve"> “What the Whistleblower Data Tells Us </w:t>
      </w:r>
      <w:proofErr w:type="gramStart"/>
      <w:r w:rsidRPr="00D86949">
        <w:rPr>
          <w:rFonts w:ascii="Times New Roman" w:eastAsia="Times New Roman" w:hAnsi="Times New Roman" w:cs="Times New Roman"/>
          <w:sz w:val="24"/>
          <w:szCs w:val="24"/>
        </w:rPr>
        <w:t>About</w:t>
      </w:r>
      <w:proofErr w:type="gramEnd"/>
      <w:r w:rsidRPr="00D86949">
        <w:rPr>
          <w:rFonts w:ascii="Times New Roman" w:eastAsia="Times New Roman" w:hAnsi="Times New Roman" w:cs="Times New Roman"/>
          <w:sz w:val="24"/>
          <w:szCs w:val="24"/>
        </w:rPr>
        <w:t xml:space="preserve"> the New Zealand Ministry of Health” (see link: </w:t>
      </w:r>
      <w:hyperlink r:id="rId11" w:history="1">
        <w:r w:rsidRPr="00D86949">
          <w:rPr>
            <w:rFonts w:ascii="Times New Roman" w:eastAsia="Times New Roman" w:hAnsi="Times New Roman" w:cs="Times New Roman"/>
            <w:color w:val="0000FF"/>
            <w:sz w:val="24"/>
            <w:szCs w:val="24"/>
            <w:u w:val="single"/>
          </w:rPr>
          <w:t>https://hatchardreport.com/what-the-whistleblower-data-tells-us-about-the-new-zealand-ministry-of-health/</w:t>
        </w:r>
      </w:hyperlink>
      <w:r w:rsidRPr="00D86949">
        <w:rPr>
          <w:rFonts w:ascii="Times New Roman" w:eastAsia="Times New Roman" w:hAnsi="Times New Roman" w:cs="Times New Roman"/>
          <w:sz w:val="24"/>
          <w:szCs w:val="24"/>
        </w:rPr>
        <w:t xml:space="preserve"> ).   From the article: “This week an interview with a Ministry of Health employee under the pseudonym Winston Smith, who leaked data to former journalist and recent political candidate Liz Gunn, caused an international sensation.”.  See link to this video (</w:t>
      </w:r>
      <w:hyperlink r:id="rId12" w:history="1">
        <w:r w:rsidRPr="00D86949">
          <w:rPr>
            <w:rFonts w:ascii="Times New Roman" w:eastAsia="Times New Roman" w:hAnsi="Times New Roman" w:cs="Times New Roman"/>
            <w:color w:val="0000FF"/>
            <w:sz w:val="24"/>
            <w:szCs w:val="24"/>
            <w:u w:val="single"/>
          </w:rPr>
          <w:t>https://rumble.com/v3ynskd-operation-m.o.a.r-mother-of-all-revelations.html</w:t>
        </w:r>
      </w:hyperlink>
      <w:r w:rsidRPr="00D86949">
        <w:rPr>
          <w:rFonts w:ascii="Times New Roman" w:eastAsia="Times New Roman" w:hAnsi="Times New Roman" w:cs="Times New Roman"/>
          <w:sz w:val="24"/>
          <w:szCs w:val="24"/>
        </w:rPr>
        <w:t>).  </w:t>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 xml:space="preserve">The author of the </w:t>
      </w:r>
      <w:proofErr w:type="spellStart"/>
      <w:r w:rsidRPr="00D86949">
        <w:rPr>
          <w:rFonts w:ascii="Times New Roman" w:eastAsia="Times New Roman" w:hAnsi="Times New Roman" w:cs="Times New Roman"/>
          <w:sz w:val="24"/>
          <w:szCs w:val="24"/>
        </w:rPr>
        <w:t>CotD</w:t>
      </w:r>
      <w:proofErr w:type="spellEnd"/>
      <w:r w:rsidRPr="00D86949">
        <w:rPr>
          <w:rFonts w:ascii="Times New Roman" w:eastAsia="Times New Roman" w:hAnsi="Times New Roman" w:cs="Times New Roman"/>
          <w:sz w:val="24"/>
          <w:szCs w:val="24"/>
        </w:rPr>
        <w:t xml:space="preserve"> has combined analyses of Covid-19 and Excess Deaths (all causes) as these are related. </w:t>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b/>
          <w:bCs/>
          <w:sz w:val="24"/>
          <w:szCs w:val="24"/>
        </w:rPr>
        <w:t>Panel 1</w:t>
      </w:r>
      <w:r w:rsidRPr="00D86949">
        <w:rPr>
          <w:rFonts w:ascii="Times New Roman" w:eastAsia="Times New Roman" w:hAnsi="Times New Roman" w:cs="Times New Roman"/>
          <w:sz w:val="24"/>
          <w:szCs w:val="24"/>
        </w:rPr>
        <w:t xml:space="preserve">   The first graph is a construct by the author as a standard </w:t>
      </w:r>
      <w:proofErr w:type="spellStart"/>
      <w:r w:rsidRPr="00D86949">
        <w:rPr>
          <w:rFonts w:ascii="Times New Roman" w:eastAsia="Times New Roman" w:hAnsi="Times New Roman" w:cs="Times New Roman"/>
          <w:sz w:val="24"/>
          <w:szCs w:val="24"/>
        </w:rPr>
        <w:t>CotD</w:t>
      </w:r>
      <w:proofErr w:type="spellEnd"/>
      <w:r w:rsidRPr="00D86949">
        <w:rPr>
          <w:rFonts w:ascii="Times New Roman" w:eastAsia="Times New Roman" w:hAnsi="Times New Roman" w:cs="Times New Roman"/>
          <w:sz w:val="24"/>
          <w:szCs w:val="24"/>
        </w:rPr>
        <w:t xml:space="preserve"> presentation which illustrates Covid-19 related deaths (CRDs) and vaccinations.  New Zealand (NZL) Covid-19 Related Death (CRD) rate was essentially “zero” from August 2020 to October 2021.  The vaccination program started in late February 2021 with no effect on the existing “flattened” CRD rate.  Observe the meteoric rise of CRDs starting in March 2022 about 5 to 6 months after the booster vaccine program was initiated. The vaccine-to-deaths correlation of near 100 percent is clearly evident. The CRD rate peaked at 98 NZL citizens dying in one day in late July 2022, which was absolutely tragic to say the least.  It appears the NZL “Unite against COVID-19” website (</w:t>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https://covid19.govt.nz/) contains no official statement indicating “the vaccines are safe and effective”.</w:t>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lastRenderedPageBreak/>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"https://substackcdn.com/image/fetch/f_auto,q_auto:good,fl_progressive:steep/https%3A%2F%2Fsubstack-post-media.s3.amazonaws.com%2Fpublic%2Fimages%2Fc20c5f39-5475-42d2-8f14-2ad642cf81b9_1476x892.png"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336024" cy="5641848"/>
            <wp:effectExtent l="0" t="0" r="0" b="0"/>
            <wp:docPr id="17" name="Picture 17" descr="https://substackcdn.com/image/fetch/w_1456,c_limit,f_auto,q_auto:good,fl_progressive:steep/https%3A%2F%2Fsubstack-post-media.s3.amazonaws.com%2Fpublic%2Fimages%2Fc20c5f39-5475-42d2-8f14-2ad642cf81b9_1476x892.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c20c5f39-5475-42d2-8f14-2ad642cf81b9_1476x892.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6024" cy="5641848"/>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b/>
          <w:bCs/>
          <w:sz w:val="24"/>
          <w:szCs w:val="24"/>
        </w:rPr>
        <w:t>Panel 2</w:t>
      </w:r>
      <w:r w:rsidRPr="00D86949">
        <w:rPr>
          <w:rFonts w:ascii="Times New Roman" w:eastAsia="Times New Roman" w:hAnsi="Times New Roman" w:cs="Times New Roman"/>
          <w:sz w:val="24"/>
          <w:szCs w:val="24"/>
        </w:rPr>
        <w:t xml:space="preserve">   The graph presents the vaccinations by week as per Health New Zealand (see link: </w:t>
      </w:r>
      <w:hyperlink r:id="rId15" w:history="1">
        <w:r w:rsidRPr="00D86949">
          <w:rPr>
            <w:rFonts w:ascii="Times New Roman" w:eastAsia="Times New Roman" w:hAnsi="Times New Roman" w:cs="Times New Roman"/>
            <w:color w:val="0000FF"/>
            <w:sz w:val="24"/>
            <w:szCs w:val="24"/>
            <w:u w:val="single"/>
          </w:rPr>
          <w:t>https://www.tewhatuora.govt.nz/our-health-system/data-and-statistics/covid-vaccine-data</w:t>
        </w:r>
      </w:hyperlink>
      <w:r w:rsidRPr="00D86949">
        <w:rPr>
          <w:rFonts w:ascii="Times New Roman" w:eastAsia="Times New Roman" w:hAnsi="Times New Roman" w:cs="Times New Roman"/>
          <w:sz w:val="24"/>
          <w:szCs w:val="24"/>
        </w:rPr>
        <w:t>).   </w:t>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"https://substackcdn.com/image/fetch/f_auto,q_auto:good,fl_progressive:steep/https%3A%2F%2Fsubstack-post-media.s3.amazonaws.com%2Fpublic%2Fimages%2Fc707f64a-90b3-4002-a9b6-ab7ca145d7d7_1348x773.png"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656064" cy="5532120"/>
            <wp:effectExtent l="0" t="0" r="2540" b="0"/>
            <wp:docPr id="16" name="Picture 16" descr="https://substackcdn.com/image/fetch/w_1456,c_limit,f_auto,q_auto:good,fl_progressive:steep/https%3A%2F%2Fsubstack-post-media.s3.amazonaws.com%2Fpublic%2Fimages%2Fc707f64a-90b3-4002-a9b6-ab7ca145d7d7_1348x773.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c707f64a-90b3-4002-a9b6-ab7ca145d7d7_1348x773.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56064" cy="5532120"/>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b/>
          <w:bCs/>
          <w:sz w:val="24"/>
          <w:szCs w:val="24"/>
        </w:rPr>
        <w:t>Panel 3</w:t>
      </w:r>
      <w:r w:rsidRPr="00D86949">
        <w:rPr>
          <w:rFonts w:ascii="Times New Roman" w:eastAsia="Times New Roman" w:hAnsi="Times New Roman" w:cs="Times New Roman"/>
          <w:sz w:val="24"/>
          <w:szCs w:val="24"/>
        </w:rPr>
        <w:t>   Observe the characteristic cyclical nature of deaths or all-cause mortality since 2015.  The “Blue” line represents data prior to March 2020 and the “Red” line represents data since the SARS CoV-2 pandemic was initiated in March 2020.  The “Green” line represents the “Expected” deaths (</w:t>
      </w:r>
      <w:proofErr w:type="spellStart"/>
      <w:r w:rsidRPr="00D86949">
        <w:rPr>
          <w:rFonts w:ascii="Times New Roman" w:eastAsia="Times New Roman" w:hAnsi="Times New Roman" w:cs="Times New Roman"/>
          <w:sz w:val="24"/>
          <w:szCs w:val="24"/>
        </w:rPr>
        <w:t>CotD</w:t>
      </w:r>
      <w:proofErr w:type="spellEnd"/>
      <w:r w:rsidRPr="00D86949">
        <w:rPr>
          <w:rFonts w:ascii="Times New Roman" w:eastAsia="Times New Roman" w:hAnsi="Times New Roman" w:cs="Times New Roman"/>
          <w:sz w:val="24"/>
          <w:szCs w:val="24"/>
        </w:rPr>
        <w:t xml:space="preserve"> Model) based on historical averages.  The author has utilized the data for the six year period January 2015 to December 2020 in order to calculate an average normalized curve for Weekly Deaths.  The Expected (</w:t>
      </w:r>
      <w:proofErr w:type="spellStart"/>
      <w:r w:rsidRPr="00D86949">
        <w:rPr>
          <w:rFonts w:ascii="Times New Roman" w:eastAsia="Times New Roman" w:hAnsi="Times New Roman" w:cs="Times New Roman"/>
          <w:sz w:val="24"/>
          <w:szCs w:val="24"/>
        </w:rPr>
        <w:t>CotD</w:t>
      </w:r>
      <w:proofErr w:type="spellEnd"/>
      <w:r w:rsidRPr="00D86949">
        <w:rPr>
          <w:rFonts w:ascii="Times New Roman" w:eastAsia="Times New Roman" w:hAnsi="Times New Roman" w:cs="Times New Roman"/>
          <w:sz w:val="24"/>
          <w:szCs w:val="24"/>
        </w:rPr>
        <w:t xml:space="preserve"> Model) deaths incorporates an average 2.5 percent growth factor which may be somewhat conservative, however, this approach appears to be a good match to the overall trend.   </w:t>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"https://substackcdn.com/image/fetch/f_auto,q_auto:good,fl_progressive:steep/https%3A%2F%2Fsubstack-post-media.s3.amazonaws.com%2Fpublic%2Fimages%2F05c4bcb0-2bb9-47ef-ac26-351d915cc678_1394x861.png"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833104" cy="5458968"/>
            <wp:effectExtent l="0" t="0" r="6350" b="8890"/>
            <wp:docPr id="15" name="Picture 15" descr="https://substackcdn.com/image/fetch/w_1456,c_limit,f_auto,q_auto:good,fl_progressive:steep/https%3A%2F%2Fsubstack-post-media.s3.amazonaws.com%2Fpublic%2Fimages%2F05c4bcb0-2bb9-47ef-ac26-351d915cc678_1394x861.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substack-post-media.s3.amazonaws.com%2Fpublic%2Fimages%2F05c4bcb0-2bb9-47ef-ac26-351d915cc678_1394x861.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3104" cy="5458968"/>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b/>
          <w:bCs/>
          <w:sz w:val="24"/>
          <w:szCs w:val="24"/>
        </w:rPr>
        <w:t>Panel 4</w:t>
      </w:r>
      <w:r w:rsidRPr="00D86949">
        <w:rPr>
          <w:rFonts w:ascii="Times New Roman" w:eastAsia="Times New Roman" w:hAnsi="Times New Roman" w:cs="Times New Roman"/>
          <w:sz w:val="24"/>
          <w:szCs w:val="24"/>
        </w:rPr>
        <w:t xml:space="preserve">   This presents the magnified portion (January 2020 to October 2023) of the graph in Panel 2.   The “Orange” line represents “Excess Deaths” which is calculated by subtracting </w:t>
      </w:r>
      <w:r w:rsidRPr="001142A7">
        <w:drawing>
          <wp:inline distT="0" distB="0" distL="0" distR="0" wp14:anchorId="782849B8" wp14:editId="3CA10CCF">
            <wp:extent cx="8851392" cy="5431536"/>
            <wp:effectExtent l="0" t="0" r="6985" b="0"/>
            <wp:docPr id="14" name="Picture 14" descr="https://substackcdn.com/image/fetch/w_1456,c_limit,f_auto,q_auto:good,fl_progressive:steep/https%3A%2F%2Fsubstack-post-media.s3.amazonaws.com%2Fpublic%2Fimages%2Fd56bd42f-dd23-430e-b44e-e628b1bf2b1f_1398x858.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substack-post-media.s3.amazonaws.com%2Fpublic%2Fimages%2Fd56bd42f-dd23-430e-b44e-e628b1bf2b1f_1398x858.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1392" cy="5431536"/>
                    </a:xfrm>
                    <a:prstGeom prst="rect">
                      <a:avLst/>
                    </a:prstGeom>
                    <a:noFill/>
                    <a:ln>
                      <a:noFill/>
                    </a:ln>
                  </pic:spPr>
                </pic:pic>
              </a:graphicData>
            </a:graphic>
          </wp:inline>
        </w:drawing>
      </w:r>
      <w:r w:rsidRPr="00D86949">
        <w:rPr>
          <w:rFonts w:ascii="Times New Roman" w:eastAsia="Times New Roman" w:hAnsi="Times New Roman" w:cs="Times New Roman"/>
          <w:sz w:val="24"/>
          <w:szCs w:val="24"/>
        </w:rPr>
        <w:t>Expected Deaths from Official Deaths.</w:t>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"https://substackcdn.com/image/fetch/f_auto,q_auto:good,fl_progressive:steep/https%3A%2F%2Fsubstack-post-media.s3.amazonaws.com%2Fpublic%2Fimages%2Fd56bd42f-dd23-430e-b44e-e628b1bf2b1f_1398x858.png"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b/>
          <w:bCs/>
          <w:sz w:val="24"/>
          <w:szCs w:val="24"/>
        </w:rPr>
        <w:t>Panel 5</w:t>
      </w:r>
      <w:r w:rsidRPr="00D86949">
        <w:rPr>
          <w:rFonts w:ascii="Times New Roman" w:eastAsia="Times New Roman" w:hAnsi="Times New Roman" w:cs="Times New Roman"/>
          <w:sz w:val="24"/>
          <w:szCs w:val="24"/>
        </w:rPr>
        <w:t>   Based on the data and this author’s model, there have been 8,621 Excess Deaths since the start of Covid-19 injections in February 2021. This compares to 30 excess deaths (that is not a typo) over the same time frame as per the https://ourworldindata.org/grapher/cumulative-excess-deaths-covid?country=~NZL website.  The citizens of New Zealand know something is not right – a full investigation is required.</w:t>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"https://substackcdn.com/image/fetch/f_auto,q_auto:good,fl_progressive:steep/https%3A%2F%2Fsubstack-post-media.s3.amazonaws.com%2Fpublic%2Fimages%2F3accaa47-64ae-4a40-ad47-90f6be9fe6b1_1398x863.png"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869680" cy="5477256"/>
            <wp:effectExtent l="0" t="0" r="7620" b="9525"/>
            <wp:docPr id="13" name="Picture 13" descr="https://substackcdn.com/image/fetch/w_1456,c_limit,f_auto,q_auto:good,fl_progressive:steep/https%3A%2F%2Fsubstack-post-media.s3.amazonaws.com%2Fpublic%2Fimages%2F3accaa47-64ae-4a40-ad47-90f6be9fe6b1_1398x863.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56,c_limit,f_auto,q_auto:good,fl_progressive:steep/https%3A%2F%2Fsubstack-post-media.s3.amazonaws.com%2Fpublic%2Fimages%2F3accaa47-64ae-4a40-ad47-90f6be9fe6b1_1398x863.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9680" cy="5477256"/>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after="0" w:line="240" w:lineRule="auto"/>
        <w:rPr>
          <w:rFonts w:ascii="Times New Roman" w:eastAsia="Times New Roman" w:hAnsi="Times New Roman" w:cs="Times New Roman"/>
          <w:color w:val="0000FF"/>
          <w:sz w:val="24"/>
          <w:szCs w:val="24"/>
          <w:u w:val="single"/>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"https://substackcdn.com/image/fetch/f_auto,q_auto:good,fl_progressive:steep/https%3A%2F%2Fsubstack-post-media.s3.amazonaws.com%2Fpublic%2Fimages%2F971b0ecf-a34c-46b4-960e-7268c39f8b30_1505x1100.png" \t "_blank" </w:instrText>
      </w:r>
      <w:r w:rsidRPr="00D86949">
        <w:rPr>
          <w:rFonts w:ascii="Times New Roman" w:eastAsia="Times New Roman" w:hAnsi="Times New Roman" w:cs="Times New Roman"/>
          <w:sz w:val="24"/>
          <w:szCs w:val="24"/>
        </w:rPr>
        <w:fldChar w:fldCharType="separate"/>
      </w:r>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607808" cy="5559552"/>
            <wp:effectExtent l="0" t="0" r="0" b="3175"/>
            <wp:docPr id="12" name="Picture 12" descr="https://substackcdn.com/image/fetch/w_1456,c_limit,f_auto,q_auto:good,fl_progressive:steep/https%3A%2F%2Fsubstack-post-media.s3.amazonaws.com%2Fpublic%2Fimages%2F971b0ecf-a34c-46b4-960e-7268c39f8b30_1505x110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stackcdn.com/image/fetch/w_1456,c_limit,f_auto,q_auto:good,fl_progressive:steep/https%3A%2F%2Fsubstack-post-media.s3.amazonaws.com%2Fpublic%2Fimages%2F971b0ecf-a34c-46b4-960e-7268c39f8b30_1505x110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07808" cy="5559552"/>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end"/>
      </w:r>
    </w:p>
    <w:p w:rsidR="00D86949" w:rsidRPr="00D86949" w:rsidRDefault="00D86949" w:rsidP="00D86949">
      <w:pPr>
        <w:spacing w:before="100" w:beforeAutospacing="1" w:after="100" w:afterAutospacing="1" w:line="240" w:lineRule="auto"/>
        <w:outlineLvl w:val="2"/>
        <w:rPr>
          <w:rFonts w:ascii="Times New Roman" w:eastAsia="Times New Roman" w:hAnsi="Times New Roman" w:cs="Times New Roman"/>
          <w:b/>
          <w:bCs/>
          <w:sz w:val="27"/>
          <w:szCs w:val="27"/>
        </w:rPr>
      </w:pPr>
      <w:r w:rsidRPr="00D86949">
        <w:rPr>
          <w:rFonts w:ascii="Times New Roman" w:eastAsia="Times New Roman" w:hAnsi="Times New Roman" w:cs="Times New Roman"/>
          <w:b/>
          <w:bCs/>
          <w:sz w:val="27"/>
          <w:szCs w:val="27"/>
        </w:rPr>
        <w:t xml:space="preserve">Subscribe to </w:t>
      </w:r>
      <w:proofErr w:type="spellStart"/>
      <w:r w:rsidRPr="00D86949">
        <w:rPr>
          <w:rFonts w:ascii="Times New Roman" w:eastAsia="Times New Roman" w:hAnsi="Times New Roman" w:cs="Times New Roman"/>
          <w:b/>
          <w:bCs/>
          <w:sz w:val="27"/>
          <w:szCs w:val="27"/>
        </w:rPr>
        <w:t>Eldric</w:t>
      </w:r>
      <w:proofErr w:type="spellEnd"/>
      <w:r w:rsidRPr="00D86949">
        <w:rPr>
          <w:rFonts w:ascii="Times New Roman" w:eastAsia="Times New Roman" w:hAnsi="Times New Roman" w:cs="Times New Roman"/>
          <w:b/>
          <w:bCs/>
          <w:sz w:val="27"/>
          <w:szCs w:val="27"/>
        </w:rPr>
        <w:t xml:space="preserve"> Vero </w:t>
      </w:r>
      <w:proofErr w:type="spellStart"/>
      <w:r w:rsidRPr="00D86949">
        <w:rPr>
          <w:rFonts w:ascii="Times New Roman" w:eastAsia="Times New Roman" w:hAnsi="Times New Roman" w:cs="Times New Roman"/>
          <w:b/>
          <w:bCs/>
          <w:sz w:val="27"/>
          <w:szCs w:val="27"/>
        </w:rPr>
        <w:t>Substack</w:t>
      </w:r>
      <w:proofErr w:type="spellEnd"/>
    </w:p>
    <w:bookmarkStart w:id="0" w:name="_GoBack"/>
    <w:bookmarkEnd w:id="0"/>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fldChar w:fldCharType="begin"/>
      </w:r>
      <w:r w:rsidRPr="00D86949">
        <w:rPr>
          <w:rFonts w:ascii="Times New Roman" w:eastAsia="Times New Roman" w:hAnsi="Times New Roman" w:cs="Times New Roman"/>
          <w:sz w:val="24"/>
          <w:szCs w:val="24"/>
        </w:rPr>
        <w:instrText xml:space="preserve"> HYPERLINK "https://eldric.substack.com/p/chart-of-the-day-cotd-australia-covid" </w:instrText>
      </w:r>
      <w:r w:rsidRPr="00D86949">
        <w:rPr>
          <w:rFonts w:ascii="Times New Roman" w:eastAsia="Times New Roman" w:hAnsi="Times New Roman" w:cs="Times New Roman"/>
          <w:sz w:val="24"/>
          <w:szCs w:val="24"/>
        </w:rPr>
        <w:fldChar w:fldCharType="separate"/>
      </w:r>
      <w:r w:rsidRPr="00D86949">
        <w:rPr>
          <w:rFonts w:ascii="Times New Roman" w:eastAsia="Times New Roman" w:hAnsi="Times New Roman" w:cs="Times New Roman"/>
          <w:color w:val="0000FF"/>
          <w:sz w:val="24"/>
          <w:szCs w:val="24"/>
          <w:u w:val="single"/>
        </w:rPr>
        <w:t>Chart of the Day (</w:t>
      </w:r>
      <w:proofErr w:type="spellStart"/>
      <w:r w:rsidRPr="00D86949">
        <w:rPr>
          <w:rFonts w:ascii="Times New Roman" w:eastAsia="Times New Roman" w:hAnsi="Times New Roman" w:cs="Times New Roman"/>
          <w:color w:val="0000FF"/>
          <w:sz w:val="24"/>
          <w:szCs w:val="24"/>
          <w:u w:val="single"/>
        </w:rPr>
        <w:t>CotD</w:t>
      </w:r>
      <w:proofErr w:type="spellEnd"/>
      <w:r w:rsidRPr="00D86949">
        <w:rPr>
          <w:rFonts w:ascii="Times New Roman" w:eastAsia="Times New Roman" w:hAnsi="Times New Roman" w:cs="Times New Roman"/>
          <w:color w:val="0000FF"/>
          <w:sz w:val="24"/>
          <w:szCs w:val="24"/>
          <w:u w:val="single"/>
        </w:rPr>
        <w:t xml:space="preserve">) Australia </w:t>
      </w:r>
      <w:proofErr w:type="spellStart"/>
      <w:r w:rsidRPr="00D86949">
        <w:rPr>
          <w:rFonts w:ascii="Times New Roman" w:eastAsia="Times New Roman" w:hAnsi="Times New Roman" w:cs="Times New Roman"/>
          <w:color w:val="0000FF"/>
          <w:sz w:val="24"/>
          <w:szCs w:val="24"/>
          <w:u w:val="single"/>
        </w:rPr>
        <w:t>Covid</w:t>
      </w:r>
      <w:proofErr w:type="spellEnd"/>
      <w:r w:rsidRPr="00D86949">
        <w:rPr>
          <w:rFonts w:ascii="Times New Roman" w:eastAsia="Times New Roman" w:hAnsi="Times New Roman" w:cs="Times New Roman"/>
          <w:color w:val="0000FF"/>
          <w:sz w:val="24"/>
          <w:szCs w:val="24"/>
          <w:u w:val="single"/>
        </w:rPr>
        <w:t xml:space="preserve"> and Excess Deaths</w:t>
      </w:r>
      <w:r w:rsidRPr="00D86949">
        <w:rPr>
          <w:rFonts w:ascii="Times New Roman" w:eastAsia="Times New Roman" w:hAnsi="Times New Roman" w:cs="Times New Roman"/>
          <w:sz w:val="24"/>
          <w:szCs w:val="24"/>
        </w:rPr>
        <w:fldChar w:fldCharType="end"/>
      </w:r>
    </w:p>
    <w:p w:rsidR="00D86949" w:rsidRPr="00D86949" w:rsidRDefault="00D86949" w:rsidP="00D86949">
      <w:pPr>
        <w:spacing w:after="0" w:line="240" w:lineRule="auto"/>
        <w:rPr>
          <w:rFonts w:ascii="Times New Roman" w:eastAsia="Times New Roman" w:hAnsi="Times New Roman" w:cs="Times New Roman"/>
          <w:sz w:val="24"/>
          <w:szCs w:val="24"/>
        </w:rPr>
      </w:pPr>
      <w:hyperlink r:id="rId26" w:history="1">
        <w:r w:rsidRPr="00D86949">
          <w:rPr>
            <w:rFonts w:ascii="Times New Roman" w:eastAsia="Times New Roman" w:hAnsi="Times New Roman" w:cs="Times New Roman"/>
            <w:color w:val="0000FF"/>
            <w:sz w:val="24"/>
            <w:szCs w:val="24"/>
            <w:u w:val="single"/>
          </w:rPr>
          <w:t>November 22, 2023</w:t>
        </w:r>
      </w:hyperlink>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Nov 23 • </w:t>
      </w:r>
    </w:p>
    <w:p w:rsidR="00D86949" w:rsidRPr="00D86949" w:rsidRDefault="00D86949" w:rsidP="00D86949">
      <w:pPr>
        <w:spacing w:after="0" w:line="240" w:lineRule="auto"/>
        <w:rPr>
          <w:rFonts w:ascii="Times New Roman" w:eastAsia="Times New Roman" w:hAnsi="Times New Roman" w:cs="Times New Roman"/>
          <w:sz w:val="24"/>
          <w:szCs w:val="24"/>
        </w:rPr>
      </w:pPr>
      <w:hyperlink r:id="rId27" w:history="1">
        <w:proofErr w:type="spellStart"/>
        <w:r w:rsidRPr="00D86949">
          <w:rPr>
            <w:rFonts w:ascii="Times New Roman" w:eastAsia="Times New Roman" w:hAnsi="Times New Roman" w:cs="Times New Roman"/>
            <w:color w:val="0000FF"/>
            <w:sz w:val="24"/>
            <w:szCs w:val="24"/>
            <w:u w:val="single"/>
          </w:rPr>
          <w:t>Eldric</w:t>
        </w:r>
        <w:proofErr w:type="spellEnd"/>
        <w:r w:rsidRPr="00D86949">
          <w:rPr>
            <w:rFonts w:ascii="Times New Roman" w:eastAsia="Times New Roman" w:hAnsi="Times New Roman" w:cs="Times New Roman"/>
            <w:color w:val="0000FF"/>
            <w:sz w:val="24"/>
            <w:szCs w:val="24"/>
            <w:u w:val="single"/>
          </w:rPr>
          <w:t xml:space="preserve"> Vero</w:t>
        </w:r>
      </w:hyperlink>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032000"/>
            <wp:effectExtent l="0" t="0" r="0" b="6350"/>
            <wp:docPr id="3" name="Picture 3" descr="https://substackcdn.com/image/fetch/w_320,h_213,c_fill,f_auto,q_auto:good,fl_progressive:steep,g_center/https%3A%2F%2Fsubstack-post-media.s3.amazonaws.com%2Fpublic%2Fimages%2Ff7f7cde2-ecde-4a47-a16b-8e125eded7b1_1532x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bstackcdn.com/image/fetch/w_320,h_213,c_fill,f_auto,q_auto:good,fl_progressive:steep,g_center/https%3A%2F%2Fsubstack-post-media.s3.amazonaws.com%2Fpublic%2Fimages%2Ff7f7cde2-ecde-4a47-a16b-8e125eded7b1_1532x81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5</w:t>
      </w:r>
    </w:p>
    <w:p w:rsidR="00D86949" w:rsidRPr="00D86949" w:rsidRDefault="00D86949" w:rsidP="00D86949">
      <w:pPr>
        <w:spacing w:after="0" w:line="240" w:lineRule="auto"/>
        <w:rPr>
          <w:rFonts w:ascii="Times New Roman" w:eastAsia="Times New Roman" w:hAnsi="Times New Roman" w:cs="Times New Roman"/>
          <w:sz w:val="24"/>
          <w:szCs w:val="24"/>
        </w:rPr>
      </w:pPr>
      <w:hyperlink r:id="rId29" w:history="1">
        <w:r w:rsidRPr="00D86949">
          <w:rPr>
            <w:rFonts w:ascii="Times New Roman" w:eastAsia="Times New Roman" w:hAnsi="Times New Roman" w:cs="Times New Roman"/>
            <w:color w:val="0000FF"/>
            <w:sz w:val="24"/>
            <w:szCs w:val="24"/>
            <w:u w:val="single"/>
          </w:rPr>
          <w:t>Chart of the Day (</w:t>
        </w:r>
        <w:proofErr w:type="spellStart"/>
        <w:r w:rsidRPr="00D86949">
          <w:rPr>
            <w:rFonts w:ascii="Times New Roman" w:eastAsia="Times New Roman" w:hAnsi="Times New Roman" w:cs="Times New Roman"/>
            <w:color w:val="0000FF"/>
            <w:sz w:val="24"/>
            <w:szCs w:val="24"/>
            <w:u w:val="single"/>
          </w:rPr>
          <w:t>CotD</w:t>
        </w:r>
        <w:proofErr w:type="spellEnd"/>
        <w:r w:rsidRPr="00D86949">
          <w:rPr>
            <w:rFonts w:ascii="Times New Roman" w:eastAsia="Times New Roman" w:hAnsi="Times New Roman" w:cs="Times New Roman"/>
            <w:color w:val="0000FF"/>
            <w:sz w:val="24"/>
            <w:szCs w:val="24"/>
            <w:u w:val="single"/>
          </w:rPr>
          <w:t>) Prince Edward Island</w:t>
        </w:r>
      </w:hyperlink>
    </w:p>
    <w:p w:rsidR="00D86949" w:rsidRPr="00D86949" w:rsidRDefault="00D86949" w:rsidP="00D86949">
      <w:pPr>
        <w:spacing w:after="0" w:line="240" w:lineRule="auto"/>
        <w:rPr>
          <w:rFonts w:ascii="Times New Roman" w:eastAsia="Times New Roman" w:hAnsi="Times New Roman" w:cs="Times New Roman"/>
          <w:sz w:val="24"/>
          <w:szCs w:val="24"/>
        </w:rPr>
      </w:pPr>
      <w:hyperlink r:id="rId30" w:history="1">
        <w:r w:rsidRPr="00D86949">
          <w:rPr>
            <w:rFonts w:ascii="Times New Roman" w:eastAsia="Times New Roman" w:hAnsi="Times New Roman" w:cs="Times New Roman"/>
            <w:color w:val="0000FF"/>
            <w:sz w:val="24"/>
            <w:szCs w:val="24"/>
            <w:u w:val="single"/>
          </w:rPr>
          <w:t>April 20, 2023</w:t>
        </w:r>
      </w:hyperlink>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Apr 21 • </w:t>
      </w:r>
    </w:p>
    <w:p w:rsidR="00D86949" w:rsidRPr="00D86949" w:rsidRDefault="00D86949" w:rsidP="00D86949">
      <w:pPr>
        <w:spacing w:after="0" w:line="240" w:lineRule="auto"/>
        <w:rPr>
          <w:rFonts w:ascii="Times New Roman" w:eastAsia="Times New Roman" w:hAnsi="Times New Roman" w:cs="Times New Roman"/>
          <w:sz w:val="24"/>
          <w:szCs w:val="24"/>
        </w:rPr>
      </w:pPr>
      <w:hyperlink r:id="rId31" w:history="1">
        <w:proofErr w:type="spellStart"/>
        <w:r w:rsidRPr="00D86949">
          <w:rPr>
            <w:rFonts w:ascii="Times New Roman" w:eastAsia="Times New Roman" w:hAnsi="Times New Roman" w:cs="Times New Roman"/>
            <w:color w:val="0000FF"/>
            <w:sz w:val="24"/>
            <w:szCs w:val="24"/>
            <w:u w:val="single"/>
          </w:rPr>
          <w:t>Eldric</w:t>
        </w:r>
        <w:proofErr w:type="spellEnd"/>
        <w:r w:rsidRPr="00D86949">
          <w:rPr>
            <w:rFonts w:ascii="Times New Roman" w:eastAsia="Times New Roman" w:hAnsi="Times New Roman" w:cs="Times New Roman"/>
            <w:color w:val="0000FF"/>
            <w:sz w:val="24"/>
            <w:szCs w:val="24"/>
            <w:u w:val="single"/>
          </w:rPr>
          <w:t xml:space="preserve"> Vero</w:t>
        </w:r>
      </w:hyperlink>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032000"/>
            <wp:effectExtent l="0" t="0" r="0" b="6350"/>
            <wp:docPr id="2" name="Picture 2" descr="https://substackcdn.com/image/fetch/w_320,h_213,c_fill,f_auto,q_auto:good,fl_progressive:steep,g_center/https%3A%2F%2Fsubstack-post-media.s3.amazonaws.com%2Fpublic%2Fimages%2Fbe14f980-3e32-46ec-80ef-f23be8477abc_1277x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bstackcdn.com/image/fetch/w_320,h_213,c_fill,f_auto,q_auto:good,fl_progressive:steep,g_center/https%3A%2F%2Fsubstack-post-media.s3.amazonaws.com%2Fpublic%2Fimages%2Fbe14f980-3e32-46ec-80ef-f23be8477abc_1277x84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2</w:t>
      </w:r>
    </w:p>
    <w:p w:rsidR="00D86949" w:rsidRPr="00D86949" w:rsidRDefault="00D86949" w:rsidP="00D86949">
      <w:pPr>
        <w:spacing w:after="0" w:line="240" w:lineRule="auto"/>
        <w:rPr>
          <w:rFonts w:ascii="Times New Roman" w:eastAsia="Times New Roman" w:hAnsi="Times New Roman" w:cs="Times New Roman"/>
          <w:sz w:val="24"/>
          <w:szCs w:val="24"/>
        </w:rPr>
      </w:pPr>
      <w:hyperlink r:id="rId33" w:history="1">
        <w:r w:rsidRPr="00D86949">
          <w:rPr>
            <w:rFonts w:ascii="Times New Roman" w:eastAsia="Times New Roman" w:hAnsi="Times New Roman" w:cs="Times New Roman"/>
            <w:color w:val="0000FF"/>
            <w:sz w:val="24"/>
            <w:szCs w:val="24"/>
            <w:u w:val="single"/>
          </w:rPr>
          <w:t>Chart of the Day (</w:t>
        </w:r>
        <w:proofErr w:type="spellStart"/>
        <w:r w:rsidRPr="00D86949">
          <w:rPr>
            <w:rFonts w:ascii="Times New Roman" w:eastAsia="Times New Roman" w:hAnsi="Times New Roman" w:cs="Times New Roman"/>
            <w:color w:val="0000FF"/>
            <w:sz w:val="24"/>
            <w:szCs w:val="24"/>
            <w:u w:val="single"/>
          </w:rPr>
          <w:t>CotD</w:t>
        </w:r>
        <w:proofErr w:type="spellEnd"/>
        <w:r w:rsidRPr="00D86949">
          <w:rPr>
            <w:rFonts w:ascii="Times New Roman" w:eastAsia="Times New Roman" w:hAnsi="Times New Roman" w:cs="Times New Roman"/>
            <w:color w:val="0000FF"/>
            <w:sz w:val="24"/>
            <w:szCs w:val="24"/>
            <w:u w:val="single"/>
          </w:rPr>
          <w:t>) Canada's Economic Puzzle</w:t>
        </w:r>
      </w:hyperlink>
    </w:p>
    <w:p w:rsidR="00D86949" w:rsidRPr="00D86949" w:rsidRDefault="00D86949" w:rsidP="00D86949">
      <w:pPr>
        <w:spacing w:after="0" w:line="240" w:lineRule="auto"/>
        <w:rPr>
          <w:rFonts w:ascii="Times New Roman" w:eastAsia="Times New Roman" w:hAnsi="Times New Roman" w:cs="Times New Roman"/>
          <w:sz w:val="24"/>
          <w:szCs w:val="24"/>
        </w:rPr>
      </w:pPr>
      <w:hyperlink r:id="rId34" w:history="1">
        <w:r w:rsidRPr="00D86949">
          <w:rPr>
            <w:rFonts w:ascii="Times New Roman" w:eastAsia="Times New Roman" w:hAnsi="Times New Roman" w:cs="Times New Roman"/>
            <w:color w:val="0000FF"/>
            <w:sz w:val="24"/>
            <w:szCs w:val="24"/>
            <w:u w:val="single"/>
          </w:rPr>
          <w:t>October 28, 2023</w:t>
        </w:r>
      </w:hyperlink>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Oct 29 • </w:t>
      </w:r>
    </w:p>
    <w:p w:rsidR="00D86949" w:rsidRPr="00D86949" w:rsidRDefault="00D86949" w:rsidP="00D86949">
      <w:pPr>
        <w:spacing w:after="0" w:line="240" w:lineRule="auto"/>
        <w:rPr>
          <w:rFonts w:ascii="Times New Roman" w:eastAsia="Times New Roman" w:hAnsi="Times New Roman" w:cs="Times New Roman"/>
          <w:sz w:val="24"/>
          <w:szCs w:val="24"/>
        </w:rPr>
      </w:pPr>
      <w:hyperlink r:id="rId35" w:history="1">
        <w:proofErr w:type="spellStart"/>
        <w:r w:rsidRPr="00D86949">
          <w:rPr>
            <w:rFonts w:ascii="Times New Roman" w:eastAsia="Times New Roman" w:hAnsi="Times New Roman" w:cs="Times New Roman"/>
            <w:color w:val="0000FF"/>
            <w:sz w:val="24"/>
            <w:szCs w:val="24"/>
            <w:u w:val="single"/>
          </w:rPr>
          <w:t>Eldric</w:t>
        </w:r>
        <w:proofErr w:type="spellEnd"/>
        <w:r w:rsidRPr="00D86949">
          <w:rPr>
            <w:rFonts w:ascii="Times New Roman" w:eastAsia="Times New Roman" w:hAnsi="Times New Roman" w:cs="Times New Roman"/>
            <w:color w:val="0000FF"/>
            <w:sz w:val="24"/>
            <w:szCs w:val="24"/>
            <w:u w:val="single"/>
          </w:rPr>
          <w:t xml:space="preserve"> Vero</w:t>
        </w:r>
      </w:hyperlink>
    </w:p>
    <w:p w:rsidR="00D86949" w:rsidRPr="00D86949" w:rsidRDefault="00D86949" w:rsidP="00D86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032000"/>
            <wp:effectExtent l="0" t="0" r="0" b="6350"/>
            <wp:docPr id="1" name="Picture 1" descr="https://substackcdn.com/image/fetch/w_320,h_213,c_fill,f_auto,q_auto:good,fl_progressive:steep,g_center/https%3A%2F%2Fsubstack-post-media.s3.amazonaws.com%2Fpublic%2Fimages%2F7adc2b1d-5c5b-49b2-8759-4c87e29b986d_1375x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bstackcdn.com/image/fetch/w_320,h_213,c_fill,f_auto,q_auto:good,fl_progressive:steep,g_center/https%3A%2F%2Fsubstack-post-media.s3.amazonaws.com%2Fpublic%2Fimages%2F7adc2b1d-5c5b-49b2-8759-4c87e29b986d_1375x82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1</w:t>
      </w:r>
    </w:p>
    <w:p w:rsidR="00D86949" w:rsidRPr="00D86949" w:rsidRDefault="00D86949" w:rsidP="00D86949">
      <w:pPr>
        <w:spacing w:before="100" w:beforeAutospacing="1" w:after="100" w:afterAutospacing="1" w:line="240" w:lineRule="auto"/>
        <w:rPr>
          <w:rFonts w:ascii="Times New Roman" w:eastAsia="Times New Roman" w:hAnsi="Times New Roman" w:cs="Times New Roman"/>
          <w:sz w:val="24"/>
          <w:szCs w:val="24"/>
        </w:rPr>
      </w:pPr>
      <w:proofErr w:type="gramStart"/>
      <w:r w:rsidRPr="00D86949">
        <w:rPr>
          <w:rFonts w:ascii="Times New Roman" w:eastAsia="Times New Roman" w:hAnsi="Times New Roman" w:cs="Times New Roman"/>
          <w:sz w:val="24"/>
          <w:szCs w:val="24"/>
        </w:rPr>
        <w:t>Ready for more?</w:t>
      </w:r>
      <w:proofErr w:type="gramEnd"/>
    </w:p>
    <w:p w:rsidR="00D86949" w:rsidRPr="00D86949" w:rsidRDefault="00D86949" w:rsidP="00D86949">
      <w:pPr>
        <w:pBdr>
          <w:bottom w:val="single" w:sz="6" w:space="1" w:color="auto"/>
        </w:pBdr>
        <w:spacing w:after="0" w:line="240" w:lineRule="auto"/>
        <w:jc w:val="center"/>
        <w:rPr>
          <w:rFonts w:ascii="Arial" w:eastAsia="Times New Roman" w:hAnsi="Arial" w:cs="Arial"/>
          <w:vanish/>
          <w:sz w:val="16"/>
          <w:szCs w:val="16"/>
        </w:rPr>
      </w:pPr>
      <w:r w:rsidRPr="00D86949">
        <w:rPr>
          <w:rFonts w:ascii="Arial" w:eastAsia="Times New Roman" w:hAnsi="Arial" w:cs="Arial"/>
          <w:vanish/>
          <w:sz w:val="16"/>
          <w:szCs w:val="16"/>
        </w:rPr>
        <w:t>Top of Form</w:t>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object w:dxaOrig="225" w:dyaOrig="225">
          <v:shape id="_x0000_i1073" type="#_x0000_t75" style="width:49.5pt;height:18pt" o:ole="">
            <v:imagedata r:id="rId9" o:title=""/>
          </v:shape>
          <w:control r:id="rId37" w:name="DefaultOcxName4" w:shapeid="_x0000_i1073"/>
        </w:object>
      </w:r>
    </w:p>
    <w:p w:rsidR="00D86949" w:rsidRPr="00D86949" w:rsidRDefault="00D86949" w:rsidP="00D86949">
      <w:pPr>
        <w:pBdr>
          <w:top w:val="single" w:sz="6" w:space="1" w:color="auto"/>
        </w:pBdr>
        <w:spacing w:after="0" w:line="240" w:lineRule="auto"/>
        <w:jc w:val="center"/>
        <w:rPr>
          <w:rFonts w:ascii="Arial" w:eastAsia="Times New Roman" w:hAnsi="Arial" w:cs="Arial"/>
          <w:vanish/>
          <w:sz w:val="16"/>
          <w:szCs w:val="16"/>
        </w:rPr>
      </w:pPr>
      <w:r w:rsidRPr="00D86949">
        <w:rPr>
          <w:rFonts w:ascii="Arial" w:eastAsia="Times New Roman" w:hAnsi="Arial" w:cs="Arial"/>
          <w:vanish/>
          <w:sz w:val="16"/>
          <w:szCs w:val="16"/>
        </w:rPr>
        <w:t>Bottom of Form</w:t>
      </w:r>
    </w:p>
    <w:p w:rsidR="00D86949" w:rsidRPr="00D86949" w:rsidRDefault="00D86949" w:rsidP="00D86949">
      <w:pPr>
        <w:pBdr>
          <w:bottom w:val="single" w:sz="6" w:space="1" w:color="auto"/>
        </w:pBdr>
        <w:spacing w:after="0" w:line="240" w:lineRule="auto"/>
        <w:jc w:val="center"/>
        <w:rPr>
          <w:rFonts w:ascii="Arial" w:eastAsia="Times New Roman" w:hAnsi="Arial" w:cs="Arial"/>
          <w:vanish/>
          <w:sz w:val="16"/>
          <w:szCs w:val="16"/>
        </w:rPr>
      </w:pPr>
      <w:r w:rsidRPr="00D86949">
        <w:rPr>
          <w:rFonts w:ascii="Arial" w:eastAsia="Times New Roman" w:hAnsi="Arial" w:cs="Arial"/>
          <w:vanish/>
          <w:sz w:val="16"/>
          <w:szCs w:val="16"/>
        </w:rPr>
        <w:t>Top of Form</w:t>
      </w:r>
    </w:p>
    <w:p w:rsidR="00D86949" w:rsidRPr="00D86949" w:rsidRDefault="00D86949" w:rsidP="00D86949">
      <w:pPr>
        <w:pBdr>
          <w:top w:val="single" w:sz="6" w:space="1" w:color="auto"/>
        </w:pBdr>
        <w:spacing w:after="0" w:line="240" w:lineRule="auto"/>
        <w:jc w:val="center"/>
        <w:rPr>
          <w:rFonts w:ascii="Arial" w:eastAsia="Times New Roman" w:hAnsi="Arial" w:cs="Arial"/>
          <w:vanish/>
          <w:sz w:val="16"/>
          <w:szCs w:val="16"/>
        </w:rPr>
      </w:pPr>
      <w:r w:rsidRPr="00D86949">
        <w:rPr>
          <w:rFonts w:ascii="Arial" w:eastAsia="Times New Roman" w:hAnsi="Arial" w:cs="Arial"/>
          <w:vanish/>
          <w:sz w:val="16"/>
          <w:szCs w:val="16"/>
        </w:rPr>
        <w:t>Bottom of Form</w:t>
      </w:r>
    </w:p>
    <w:p w:rsidR="00D86949" w:rsidRPr="00D86949" w:rsidRDefault="00D86949" w:rsidP="00D86949">
      <w:pPr>
        <w:spacing w:after="0" w:line="240" w:lineRule="auto"/>
        <w:rPr>
          <w:rFonts w:ascii="Times New Roman" w:eastAsia="Times New Roman" w:hAnsi="Times New Roman" w:cs="Times New Roman"/>
          <w:sz w:val="24"/>
          <w:szCs w:val="24"/>
        </w:rPr>
      </w:pPr>
      <w:r w:rsidRPr="00D86949">
        <w:rPr>
          <w:rFonts w:ascii="Times New Roman" w:eastAsia="Times New Roman" w:hAnsi="Times New Roman" w:cs="Times New Roman"/>
          <w:sz w:val="24"/>
          <w:szCs w:val="24"/>
        </w:rPr>
        <w:t xml:space="preserve">© 2023 </w:t>
      </w:r>
      <w:proofErr w:type="spellStart"/>
      <w:r w:rsidRPr="00D86949">
        <w:rPr>
          <w:rFonts w:ascii="Times New Roman" w:eastAsia="Times New Roman" w:hAnsi="Times New Roman" w:cs="Times New Roman"/>
          <w:sz w:val="24"/>
          <w:szCs w:val="24"/>
        </w:rPr>
        <w:t>Eldric</w:t>
      </w:r>
      <w:proofErr w:type="spellEnd"/>
      <w:r w:rsidRPr="00D86949">
        <w:rPr>
          <w:rFonts w:ascii="Times New Roman" w:eastAsia="Times New Roman" w:hAnsi="Times New Roman" w:cs="Times New Roman"/>
          <w:sz w:val="24"/>
          <w:szCs w:val="24"/>
        </w:rPr>
        <w:t xml:space="preserve"> Vero</w:t>
      </w:r>
    </w:p>
    <w:p w:rsidR="00D86949" w:rsidRPr="00D86949" w:rsidRDefault="00D86949" w:rsidP="00D86949">
      <w:pPr>
        <w:spacing w:after="0" w:line="240" w:lineRule="auto"/>
        <w:rPr>
          <w:rFonts w:ascii="Times New Roman" w:eastAsia="Times New Roman" w:hAnsi="Times New Roman" w:cs="Times New Roman"/>
          <w:sz w:val="24"/>
          <w:szCs w:val="24"/>
        </w:rPr>
      </w:pPr>
      <w:hyperlink r:id="rId38" w:tgtFrame="__blank" w:history="1">
        <w:r w:rsidRPr="00D86949">
          <w:rPr>
            <w:rFonts w:ascii="Times New Roman" w:eastAsia="Times New Roman" w:hAnsi="Times New Roman" w:cs="Times New Roman"/>
            <w:color w:val="0000FF"/>
            <w:sz w:val="24"/>
            <w:szCs w:val="24"/>
            <w:u w:val="single"/>
          </w:rPr>
          <w:t>Privacy</w:t>
        </w:r>
      </w:hyperlink>
      <w:r w:rsidRPr="00D86949">
        <w:rPr>
          <w:rFonts w:ascii="Times New Roman" w:eastAsia="Times New Roman" w:hAnsi="Times New Roman" w:cs="Times New Roman"/>
          <w:sz w:val="24"/>
          <w:szCs w:val="24"/>
        </w:rPr>
        <w:t xml:space="preserve"> ∙ </w:t>
      </w:r>
      <w:hyperlink r:id="rId39" w:tgtFrame="__blank" w:history="1">
        <w:r w:rsidRPr="00D86949">
          <w:rPr>
            <w:rFonts w:ascii="Times New Roman" w:eastAsia="Times New Roman" w:hAnsi="Times New Roman" w:cs="Times New Roman"/>
            <w:color w:val="0000FF"/>
            <w:sz w:val="24"/>
            <w:szCs w:val="24"/>
            <w:u w:val="single"/>
          </w:rPr>
          <w:t>Terms</w:t>
        </w:r>
      </w:hyperlink>
      <w:r w:rsidRPr="00D86949">
        <w:rPr>
          <w:rFonts w:ascii="Times New Roman" w:eastAsia="Times New Roman" w:hAnsi="Times New Roman" w:cs="Times New Roman"/>
          <w:sz w:val="24"/>
          <w:szCs w:val="24"/>
        </w:rPr>
        <w:t xml:space="preserve"> ∙ </w:t>
      </w:r>
      <w:hyperlink r:id="rId40" w:anchor="personal-data-collected" w:tgtFrame="__blank" w:history="1">
        <w:r w:rsidRPr="00D86949">
          <w:rPr>
            <w:rFonts w:ascii="Times New Roman" w:eastAsia="Times New Roman" w:hAnsi="Times New Roman" w:cs="Times New Roman"/>
            <w:color w:val="0000FF"/>
            <w:sz w:val="24"/>
            <w:szCs w:val="24"/>
            <w:u w:val="single"/>
          </w:rPr>
          <w:t>Collection notice</w:t>
        </w:r>
      </w:hyperlink>
    </w:p>
    <w:p w:rsidR="00D86949" w:rsidRPr="00D86949" w:rsidRDefault="00D86949" w:rsidP="00D86949">
      <w:pPr>
        <w:spacing w:after="0" w:line="240" w:lineRule="auto"/>
        <w:rPr>
          <w:rFonts w:ascii="Times New Roman" w:eastAsia="Times New Roman" w:hAnsi="Times New Roman" w:cs="Times New Roman"/>
          <w:sz w:val="24"/>
          <w:szCs w:val="24"/>
        </w:rPr>
      </w:pPr>
      <w:hyperlink r:id="rId41" w:history="1">
        <w:r w:rsidRPr="00D86949">
          <w:rPr>
            <w:rFonts w:ascii="Times New Roman" w:eastAsia="Times New Roman" w:hAnsi="Times New Roman" w:cs="Times New Roman"/>
            <w:color w:val="0000FF"/>
            <w:sz w:val="24"/>
            <w:szCs w:val="24"/>
            <w:u w:val="single"/>
          </w:rPr>
          <w:t xml:space="preserve">Start </w:t>
        </w:r>
        <w:proofErr w:type="spellStart"/>
        <w:r w:rsidRPr="00D86949">
          <w:rPr>
            <w:rFonts w:ascii="Times New Roman" w:eastAsia="Times New Roman" w:hAnsi="Times New Roman" w:cs="Times New Roman"/>
            <w:color w:val="0000FF"/>
            <w:sz w:val="24"/>
            <w:szCs w:val="24"/>
            <w:u w:val="single"/>
          </w:rPr>
          <w:t>Writing</w:t>
        </w:r>
      </w:hyperlink>
      <w:hyperlink r:id="rId42" w:history="1">
        <w:r w:rsidRPr="00D86949">
          <w:rPr>
            <w:rFonts w:ascii="Times New Roman" w:eastAsia="Times New Roman" w:hAnsi="Times New Roman" w:cs="Times New Roman"/>
            <w:color w:val="0000FF"/>
            <w:sz w:val="24"/>
            <w:szCs w:val="24"/>
            <w:u w:val="single"/>
          </w:rPr>
          <w:t>Get</w:t>
        </w:r>
        <w:proofErr w:type="spellEnd"/>
        <w:r w:rsidRPr="00D86949">
          <w:rPr>
            <w:rFonts w:ascii="Times New Roman" w:eastAsia="Times New Roman" w:hAnsi="Times New Roman" w:cs="Times New Roman"/>
            <w:color w:val="0000FF"/>
            <w:sz w:val="24"/>
            <w:szCs w:val="24"/>
            <w:u w:val="single"/>
          </w:rPr>
          <w:t xml:space="preserve"> the app</w:t>
        </w:r>
      </w:hyperlink>
    </w:p>
    <w:p w:rsidR="00D86949" w:rsidRPr="00D86949" w:rsidRDefault="00D86949" w:rsidP="00D86949">
      <w:pPr>
        <w:spacing w:after="0" w:line="240" w:lineRule="auto"/>
        <w:rPr>
          <w:rFonts w:ascii="Times New Roman" w:eastAsia="Times New Roman" w:hAnsi="Times New Roman" w:cs="Times New Roman"/>
          <w:sz w:val="24"/>
          <w:szCs w:val="24"/>
        </w:rPr>
      </w:pPr>
      <w:hyperlink r:id="rId43" w:history="1">
        <w:proofErr w:type="spellStart"/>
        <w:r w:rsidRPr="00D86949">
          <w:rPr>
            <w:rFonts w:ascii="Times New Roman" w:eastAsia="Times New Roman" w:hAnsi="Times New Roman" w:cs="Times New Roman"/>
            <w:color w:val="0000FF"/>
            <w:sz w:val="24"/>
            <w:szCs w:val="24"/>
            <w:u w:val="single"/>
          </w:rPr>
          <w:t>Substack</w:t>
        </w:r>
        <w:proofErr w:type="spellEnd"/>
      </w:hyperlink>
      <w:r w:rsidRPr="00D86949">
        <w:rPr>
          <w:rFonts w:ascii="Times New Roman" w:eastAsia="Times New Roman" w:hAnsi="Times New Roman" w:cs="Times New Roman"/>
          <w:sz w:val="24"/>
          <w:szCs w:val="24"/>
        </w:rPr>
        <w:t xml:space="preserve"> is the home for great writing</w:t>
      </w:r>
    </w:p>
    <w:p w:rsidR="00D86949" w:rsidRDefault="00D86949"/>
    <w:p w:rsidR="00D86949" w:rsidRDefault="00D86949">
      <w:pPr>
        <w:pBdr>
          <w:bottom w:val="double" w:sz="6" w:space="1" w:color="auto"/>
        </w:pBdr>
      </w:pPr>
    </w:p>
    <w:p w:rsidR="00D86949" w:rsidRDefault="00D86949"/>
    <w:sectPr w:rsidR="00D8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8F7"/>
    <w:multiLevelType w:val="multilevel"/>
    <w:tmpl w:val="3552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354B3"/>
    <w:multiLevelType w:val="multilevel"/>
    <w:tmpl w:val="33E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B0CF0"/>
    <w:multiLevelType w:val="multilevel"/>
    <w:tmpl w:val="E9B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4C731C"/>
    <w:multiLevelType w:val="multilevel"/>
    <w:tmpl w:val="8968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49"/>
    <w:rsid w:val="000B4858"/>
    <w:rsid w:val="00110EAE"/>
    <w:rsid w:val="00193B93"/>
    <w:rsid w:val="002C1182"/>
    <w:rsid w:val="004C237B"/>
    <w:rsid w:val="00504C63"/>
    <w:rsid w:val="0062058F"/>
    <w:rsid w:val="006A15E5"/>
    <w:rsid w:val="007243EE"/>
    <w:rsid w:val="008938CB"/>
    <w:rsid w:val="00896A5F"/>
    <w:rsid w:val="009C5FBD"/>
    <w:rsid w:val="00B04A73"/>
    <w:rsid w:val="00BE7C65"/>
    <w:rsid w:val="00D0546D"/>
    <w:rsid w:val="00D11D96"/>
    <w:rsid w:val="00D86949"/>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9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6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4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69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6949"/>
    <w:rPr>
      <w:color w:val="0000FF"/>
      <w:u w:val="single"/>
    </w:rPr>
  </w:style>
  <w:style w:type="paragraph" w:styleId="NormalWeb">
    <w:name w:val="Normal (Web)"/>
    <w:basedOn w:val="Normal"/>
    <w:uiPriority w:val="99"/>
    <w:semiHidden/>
    <w:unhideWhenUsed/>
    <w:rsid w:val="00D86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949"/>
    <w:rPr>
      <w:b/>
      <w:bCs/>
    </w:rPr>
  </w:style>
  <w:style w:type="paragraph" w:customStyle="1" w:styleId="end-cta-author-subs">
    <w:name w:val="end-cta-author-subs"/>
    <w:basedOn w:val="Normal"/>
    <w:rsid w:val="00D86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cta-hero-text">
    <w:name w:val="end-cta-hero-text"/>
    <w:basedOn w:val="Normal"/>
    <w:rsid w:val="00D8694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869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69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69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6949"/>
    <w:rPr>
      <w:rFonts w:ascii="Arial" w:eastAsia="Times New Roman" w:hAnsi="Arial" w:cs="Arial"/>
      <w:vanish/>
      <w:sz w:val="16"/>
      <w:szCs w:val="16"/>
    </w:rPr>
  </w:style>
  <w:style w:type="character" w:customStyle="1" w:styleId="pencraft">
    <w:name w:val="pencraft"/>
    <w:basedOn w:val="DefaultParagraphFont"/>
    <w:rsid w:val="00D86949"/>
  </w:style>
  <w:style w:type="character" w:customStyle="1" w:styleId="highlight-text">
    <w:name w:val="highlight-text"/>
    <w:basedOn w:val="DefaultParagraphFont"/>
    <w:rsid w:val="00D86949"/>
  </w:style>
  <w:style w:type="paragraph" w:styleId="BalloonText">
    <w:name w:val="Balloon Text"/>
    <w:basedOn w:val="Normal"/>
    <w:link w:val="BalloonTextChar"/>
    <w:uiPriority w:val="99"/>
    <w:semiHidden/>
    <w:unhideWhenUsed/>
    <w:rsid w:val="00D8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9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6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4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69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6949"/>
    <w:rPr>
      <w:color w:val="0000FF"/>
      <w:u w:val="single"/>
    </w:rPr>
  </w:style>
  <w:style w:type="paragraph" w:styleId="NormalWeb">
    <w:name w:val="Normal (Web)"/>
    <w:basedOn w:val="Normal"/>
    <w:uiPriority w:val="99"/>
    <w:semiHidden/>
    <w:unhideWhenUsed/>
    <w:rsid w:val="00D86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949"/>
    <w:rPr>
      <w:b/>
      <w:bCs/>
    </w:rPr>
  </w:style>
  <w:style w:type="paragraph" w:customStyle="1" w:styleId="end-cta-author-subs">
    <w:name w:val="end-cta-author-subs"/>
    <w:basedOn w:val="Normal"/>
    <w:rsid w:val="00D86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cta-hero-text">
    <w:name w:val="end-cta-hero-text"/>
    <w:basedOn w:val="Normal"/>
    <w:rsid w:val="00D8694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869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69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69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6949"/>
    <w:rPr>
      <w:rFonts w:ascii="Arial" w:eastAsia="Times New Roman" w:hAnsi="Arial" w:cs="Arial"/>
      <w:vanish/>
      <w:sz w:val="16"/>
      <w:szCs w:val="16"/>
    </w:rPr>
  </w:style>
  <w:style w:type="character" w:customStyle="1" w:styleId="pencraft">
    <w:name w:val="pencraft"/>
    <w:basedOn w:val="DefaultParagraphFont"/>
    <w:rsid w:val="00D86949"/>
  </w:style>
  <w:style w:type="character" w:customStyle="1" w:styleId="highlight-text">
    <w:name w:val="highlight-text"/>
    <w:basedOn w:val="DefaultParagraphFont"/>
    <w:rsid w:val="00D86949"/>
  </w:style>
  <w:style w:type="paragraph" w:styleId="BalloonText">
    <w:name w:val="Balloon Text"/>
    <w:basedOn w:val="Normal"/>
    <w:link w:val="BalloonTextChar"/>
    <w:uiPriority w:val="99"/>
    <w:semiHidden/>
    <w:unhideWhenUsed/>
    <w:rsid w:val="00D8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63244">
      <w:bodyDiv w:val="1"/>
      <w:marLeft w:val="0"/>
      <w:marRight w:val="0"/>
      <w:marTop w:val="0"/>
      <w:marBottom w:val="0"/>
      <w:divBdr>
        <w:top w:val="none" w:sz="0" w:space="0" w:color="auto"/>
        <w:left w:val="none" w:sz="0" w:space="0" w:color="auto"/>
        <w:bottom w:val="none" w:sz="0" w:space="0" w:color="auto"/>
        <w:right w:val="none" w:sz="0" w:space="0" w:color="auto"/>
      </w:divBdr>
      <w:divsChild>
        <w:div w:id="287517692">
          <w:marLeft w:val="0"/>
          <w:marRight w:val="0"/>
          <w:marTop w:val="0"/>
          <w:marBottom w:val="0"/>
          <w:divBdr>
            <w:top w:val="none" w:sz="0" w:space="0" w:color="auto"/>
            <w:left w:val="none" w:sz="0" w:space="0" w:color="auto"/>
            <w:bottom w:val="none" w:sz="0" w:space="0" w:color="auto"/>
            <w:right w:val="none" w:sz="0" w:space="0" w:color="auto"/>
          </w:divBdr>
          <w:divsChild>
            <w:div w:id="501433796">
              <w:marLeft w:val="0"/>
              <w:marRight w:val="0"/>
              <w:marTop w:val="0"/>
              <w:marBottom w:val="0"/>
              <w:divBdr>
                <w:top w:val="none" w:sz="0" w:space="0" w:color="auto"/>
                <w:left w:val="none" w:sz="0" w:space="0" w:color="auto"/>
                <w:bottom w:val="none" w:sz="0" w:space="0" w:color="auto"/>
                <w:right w:val="none" w:sz="0" w:space="0" w:color="auto"/>
              </w:divBdr>
              <w:divsChild>
                <w:div w:id="1271933976">
                  <w:marLeft w:val="0"/>
                  <w:marRight w:val="0"/>
                  <w:marTop w:val="0"/>
                  <w:marBottom w:val="0"/>
                  <w:divBdr>
                    <w:top w:val="none" w:sz="0" w:space="0" w:color="auto"/>
                    <w:left w:val="none" w:sz="0" w:space="0" w:color="auto"/>
                    <w:bottom w:val="none" w:sz="0" w:space="0" w:color="auto"/>
                    <w:right w:val="none" w:sz="0" w:space="0" w:color="auto"/>
                  </w:divBdr>
                  <w:divsChild>
                    <w:div w:id="167185060">
                      <w:marLeft w:val="0"/>
                      <w:marRight w:val="0"/>
                      <w:marTop w:val="0"/>
                      <w:marBottom w:val="0"/>
                      <w:divBdr>
                        <w:top w:val="none" w:sz="0" w:space="0" w:color="auto"/>
                        <w:left w:val="none" w:sz="0" w:space="0" w:color="auto"/>
                        <w:bottom w:val="none" w:sz="0" w:space="0" w:color="auto"/>
                        <w:right w:val="none" w:sz="0" w:space="0" w:color="auto"/>
                      </w:divBdr>
                      <w:divsChild>
                        <w:div w:id="1625235822">
                          <w:marLeft w:val="0"/>
                          <w:marRight w:val="0"/>
                          <w:marTop w:val="0"/>
                          <w:marBottom w:val="0"/>
                          <w:divBdr>
                            <w:top w:val="none" w:sz="0" w:space="0" w:color="auto"/>
                            <w:left w:val="none" w:sz="0" w:space="0" w:color="auto"/>
                            <w:bottom w:val="none" w:sz="0" w:space="0" w:color="auto"/>
                            <w:right w:val="none" w:sz="0" w:space="0" w:color="auto"/>
                          </w:divBdr>
                          <w:divsChild>
                            <w:div w:id="1716540781">
                              <w:marLeft w:val="0"/>
                              <w:marRight w:val="0"/>
                              <w:marTop w:val="0"/>
                              <w:marBottom w:val="0"/>
                              <w:divBdr>
                                <w:top w:val="none" w:sz="0" w:space="0" w:color="auto"/>
                                <w:left w:val="none" w:sz="0" w:space="0" w:color="auto"/>
                                <w:bottom w:val="none" w:sz="0" w:space="0" w:color="auto"/>
                                <w:right w:val="none" w:sz="0" w:space="0" w:color="auto"/>
                              </w:divBdr>
                              <w:divsChild>
                                <w:div w:id="2391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75704">
          <w:marLeft w:val="0"/>
          <w:marRight w:val="0"/>
          <w:marTop w:val="0"/>
          <w:marBottom w:val="0"/>
          <w:divBdr>
            <w:top w:val="none" w:sz="0" w:space="0" w:color="auto"/>
            <w:left w:val="none" w:sz="0" w:space="0" w:color="auto"/>
            <w:bottom w:val="none" w:sz="0" w:space="0" w:color="auto"/>
            <w:right w:val="none" w:sz="0" w:space="0" w:color="auto"/>
          </w:divBdr>
          <w:divsChild>
            <w:div w:id="670911798">
              <w:marLeft w:val="0"/>
              <w:marRight w:val="0"/>
              <w:marTop w:val="0"/>
              <w:marBottom w:val="0"/>
              <w:divBdr>
                <w:top w:val="none" w:sz="0" w:space="0" w:color="auto"/>
                <w:left w:val="none" w:sz="0" w:space="0" w:color="auto"/>
                <w:bottom w:val="none" w:sz="0" w:space="0" w:color="auto"/>
                <w:right w:val="none" w:sz="0" w:space="0" w:color="auto"/>
              </w:divBdr>
              <w:divsChild>
                <w:div w:id="758448296">
                  <w:marLeft w:val="0"/>
                  <w:marRight w:val="0"/>
                  <w:marTop w:val="0"/>
                  <w:marBottom w:val="0"/>
                  <w:divBdr>
                    <w:top w:val="none" w:sz="0" w:space="0" w:color="auto"/>
                    <w:left w:val="none" w:sz="0" w:space="0" w:color="auto"/>
                    <w:bottom w:val="none" w:sz="0" w:space="0" w:color="auto"/>
                    <w:right w:val="none" w:sz="0" w:space="0" w:color="auto"/>
                  </w:divBdr>
                  <w:divsChild>
                    <w:div w:id="941183153">
                      <w:marLeft w:val="0"/>
                      <w:marRight w:val="0"/>
                      <w:marTop w:val="0"/>
                      <w:marBottom w:val="0"/>
                      <w:divBdr>
                        <w:top w:val="none" w:sz="0" w:space="0" w:color="auto"/>
                        <w:left w:val="none" w:sz="0" w:space="0" w:color="auto"/>
                        <w:bottom w:val="none" w:sz="0" w:space="0" w:color="auto"/>
                        <w:right w:val="none" w:sz="0" w:space="0" w:color="auto"/>
                      </w:divBdr>
                      <w:divsChild>
                        <w:div w:id="2125342177">
                          <w:marLeft w:val="0"/>
                          <w:marRight w:val="0"/>
                          <w:marTop w:val="0"/>
                          <w:marBottom w:val="0"/>
                          <w:divBdr>
                            <w:top w:val="none" w:sz="0" w:space="0" w:color="auto"/>
                            <w:left w:val="none" w:sz="0" w:space="0" w:color="auto"/>
                            <w:bottom w:val="none" w:sz="0" w:space="0" w:color="auto"/>
                            <w:right w:val="none" w:sz="0" w:space="0" w:color="auto"/>
                          </w:divBdr>
                          <w:divsChild>
                            <w:div w:id="655064883">
                              <w:marLeft w:val="0"/>
                              <w:marRight w:val="0"/>
                              <w:marTop w:val="0"/>
                              <w:marBottom w:val="0"/>
                              <w:divBdr>
                                <w:top w:val="none" w:sz="0" w:space="0" w:color="auto"/>
                                <w:left w:val="none" w:sz="0" w:space="0" w:color="auto"/>
                                <w:bottom w:val="none" w:sz="0" w:space="0" w:color="auto"/>
                                <w:right w:val="none" w:sz="0" w:space="0" w:color="auto"/>
                              </w:divBdr>
                              <w:divsChild>
                                <w:div w:id="521088023">
                                  <w:marLeft w:val="0"/>
                                  <w:marRight w:val="0"/>
                                  <w:marTop w:val="0"/>
                                  <w:marBottom w:val="0"/>
                                  <w:divBdr>
                                    <w:top w:val="none" w:sz="0" w:space="0" w:color="auto"/>
                                    <w:left w:val="none" w:sz="0" w:space="0" w:color="auto"/>
                                    <w:bottom w:val="none" w:sz="0" w:space="0" w:color="auto"/>
                                    <w:right w:val="none" w:sz="0" w:space="0" w:color="auto"/>
                                  </w:divBdr>
                                  <w:divsChild>
                                    <w:div w:id="1690108172">
                                      <w:marLeft w:val="0"/>
                                      <w:marRight w:val="0"/>
                                      <w:marTop w:val="0"/>
                                      <w:marBottom w:val="0"/>
                                      <w:divBdr>
                                        <w:top w:val="none" w:sz="0" w:space="0" w:color="auto"/>
                                        <w:left w:val="none" w:sz="0" w:space="0" w:color="auto"/>
                                        <w:bottom w:val="none" w:sz="0" w:space="0" w:color="auto"/>
                                        <w:right w:val="none" w:sz="0" w:space="0" w:color="auto"/>
                                      </w:divBdr>
                                      <w:divsChild>
                                        <w:div w:id="418453611">
                                          <w:marLeft w:val="0"/>
                                          <w:marRight w:val="0"/>
                                          <w:marTop w:val="0"/>
                                          <w:marBottom w:val="0"/>
                                          <w:divBdr>
                                            <w:top w:val="none" w:sz="0" w:space="0" w:color="auto"/>
                                            <w:left w:val="none" w:sz="0" w:space="0" w:color="auto"/>
                                            <w:bottom w:val="none" w:sz="0" w:space="0" w:color="auto"/>
                                            <w:right w:val="none" w:sz="0" w:space="0" w:color="auto"/>
                                          </w:divBdr>
                                          <w:divsChild>
                                            <w:div w:id="1278020776">
                                              <w:marLeft w:val="0"/>
                                              <w:marRight w:val="0"/>
                                              <w:marTop w:val="0"/>
                                              <w:marBottom w:val="0"/>
                                              <w:divBdr>
                                                <w:top w:val="none" w:sz="0" w:space="0" w:color="auto"/>
                                                <w:left w:val="none" w:sz="0" w:space="0" w:color="auto"/>
                                                <w:bottom w:val="none" w:sz="0" w:space="0" w:color="auto"/>
                                                <w:right w:val="none" w:sz="0" w:space="0" w:color="auto"/>
                                              </w:divBdr>
                                              <w:divsChild>
                                                <w:div w:id="330989325">
                                                  <w:marLeft w:val="0"/>
                                                  <w:marRight w:val="0"/>
                                                  <w:marTop w:val="0"/>
                                                  <w:marBottom w:val="0"/>
                                                  <w:divBdr>
                                                    <w:top w:val="none" w:sz="0" w:space="0" w:color="auto"/>
                                                    <w:left w:val="none" w:sz="0" w:space="0" w:color="auto"/>
                                                    <w:bottom w:val="none" w:sz="0" w:space="0" w:color="auto"/>
                                                    <w:right w:val="none" w:sz="0" w:space="0" w:color="auto"/>
                                                  </w:divBdr>
                                                  <w:divsChild>
                                                    <w:div w:id="420025432">
                                                      <w:marLeft w:val="0"/>
                                                      <w:marRight w:val="0"/>
                                                      <w:marTop w:val="0"/>
                                                      <w:marBottom w:val="0"/>
                                                      <w:divBdr>
                                                        <w:top w:val="none" w:sz="0" w:space="0" w:color="auto"/>
                                                        <w:left w:val="none" w:sz="0" w:space="0" w:color="auto"/>
                                                        <w:bottom w:val="none" w:sz="0" w:space="0" w:color="auto"/>
                                                        <w:right w:val="none" w:sz="0" w:space="0" w:color="auto"/>
                                                      </w:divBdr>
                                                      <w:divsChild>
                                                        <w:div w:id="1842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830">
                                          <w:marLeft w:val="0"/>
                                          <w:marRight w:val="0"/>
                                          <w:marTop w:val="0"/>
                                          <w:marBottom w:val="0"/>
                                          <w:divBdr>
                                            <w:top w:val="none" w:sz="0" w:space="0" w:color="auto"/>
                                            <w:left w:val="none" w:sz="0" w:space="0" w:color="auto"/>
                                            <w:bottom w:val="none" w:sz="0" w:space="0" w:color="auto"/>
                                            <w:right w:val="none" w:sz="0" w:space="0" w:color="auto"/>
                                          </w:divBdr>
                                          <w:divsChild>
                                            <w:div w:id="1697540939">
                                              <w:marLeft w:val="0"/>
                                              <w:marRight w:val="0"/>
                                              <w:marTop w:val="0"/>
                                              <w:marBottom w:val="0"/>
                                              <w:divBdr>
                                                <w:top w:val="none" w:sz="0" w:space="0" w:color="auto"/>
                                                <w:left w:val="none" w:sz="0" w:space="0" w:color="auto"/>
                                                <w:bottom w:val="none" w:sz="0" w:space="0" w:color="auto"/>
                                                <w:right w:val="none" w:sz="0" w:space="0" w:color="auto"/>
                                              </w:divBdr>
                                              <w:divsChild>
                                                <w:div w:id="1210873130">
                                                  <w:marLeft w:val="0"/>
                                                  <w:marRight w:val="0"/>
                                                  <w:marTop w:val="0"/>
                                                  <w:marBottom w:val="0"/>
                                                  <w:divBdr>
                                                    <w:top w:val="none" w:sz="0" w:space="0" w:color="auto"/>
                                                    <w:left w:val="none" w:sz="0" w:space="0" w:color="auto"/>
                                                    <w:bottom w:val="none" w:sz="0" w:space="0" w:color="auto"/>
                                                    <w:right w:val="none" w:sz="0" w:space="0" w:color="auto"/>
                                                  </w:divBdr>
                                                </w:div>
                                              </w:divsChild>
                                            </w:div>
                                            <w:div w:id="37163989">
                                              <w:marLeft w:val="0"/>
                                              <w:marRight w:val="0"/>
                                              <w:marTop w:val="0"/>
                                              <w:marBottom w:val="0"/>
                                              <w:divBdr>
                                                <w:top w:val="none" w:sz="0" w:space="0" w:color="auto"/>
                                                <w:left w:val="none" w:sz="0" w:space="0" w:color="auto"/>
                                                <w:bottom w:val="none" w:sz="0" w:space="0" w:color="auto"/>
                                                <w:right w:val="none" w:sz="0" w:space="0" w:color="auto"/>
                                              </w:divBdr>
                                              <w:divsChild>
                                                <w:div w:id="11027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118912944">
                                      <w:marLeft w:val="0"/>
                                      <w:marRight w:val="0"/>
                                      <w:marTop w:val="0"/>
                                      <w:marBottom w:val="0"/>
                                      <w:divBdr>
                                        <w:top w:val="none" w:sz="0" w:space="0" w:color="auto"/>
                                        <w:left w:val="none" w:sz="0" w:space="0" w:color="auto"/>
                                        <w:bottom w:val="none" w:sz="0" w:space="0" w:color="auto"/>
                                        <w:right w:val="none" w:sz="0" w:space="0" w:color="auto"/>
                                      </w:divBdr>
                                      <w:divsChild>
                                        <w:div w:id="897084932">
                                          <w:marLeft w:val="0"/>
                                          <w:marRight w:val="0"/>
                                          <w:marTop w:val="0"/>
                                          <w:marBottom w:val="0"/>
                                          <w:divBdr>
                                            <w:top w:val="none" w:sz="0" w:space="0" w:color="auto"/>
                                            <w:left w:val="none" w:sz="0" w:space="0" w:color="auto"/>
                                            <w:bottom w:val="none" w:sz="0" w:space="0" w:color="auto"/>
                                            <w:right w:val="none" w:sz="0" w:space="0" w:color="auto"/>
                                          </w:divBdr>
                                          <w:divsChild>
                                            <w:div w:id="7246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45575">
          <w:marLeft w:val="0"/>
          <w:marRight w:val="0"/>
          <w:marTop w:val="0"/>
          <w:marBottom w:val="0"/>
          <w:divBdr>
            <w:top w:val="none" w:sz="0" w:space="0" w:color="auto"/>
            <w:left w:val="none" w:sz="0" w:space="0" w:color="auto"/>
            <w:bottom w:val="none" w:sz="0" w:space="0" w:color="auto"/>
            <w:right w:val="none" w:sz="0" w:space="0" w:color="auto"/>
          </w:divBdr>
          <w:divsChild>
            <w:div w:id="184250652">
              <w:marLeft w:val="0"/>
              <w:marRight w:val="0"/>
              <w:marTop w:val="0"/>
              <w:marBottom w:val="0"/>
              <w:divBdr>
                <w:top w:val="none" w:sz="0" w:space="0" w:color="auto"/>
                <w:left w:val="none" w:sz="0" w:space="0" w:color="auto"/>
                <w:bottom w:val="none" w:sz="0" w:space="0" w:color="auto"/>
                <w:right w:val="none" w:sz="0" w:space="0" w:color="auto"/>
              </w:divBdr>
            </w:div>
          </w:divsChild>
        </w:div>
        <w:div w:id="1335958595">
          <w:marLeft w:val="0"/>
          <w:marRight w:val="0"/>
          <w:marTop w:val="0"/>
          <w:marBottom w:val="0"/>
          <w:divBdr>
            <w:top w:val="none" w:sz="0" w:space="0" w:color="auto"/>
            <w:left w:val="none" w:sz="0" w:space="0" w:color="auto"/>
            <w:bottom w:val="none" w:sz="0" w:space="0" w:color="auto"/>
            <w:right w:val="none" w:sz="0" w:space="0" w:color="auto"/>
          </w:divBdr>
          <w:divsChild>
            <w:div w:id="497041801">
              <w:marLeft w:val="0"/>
              <w:marRight w:val="0"/>
              <w:marTop w:val="0"/>
              <w:marBottom w:val="0"/>
              <w:divBdr>
                <w:top w:val="none" w:sz="0" w:space="0" w:color="auto"/>
                <w:left w:val="none" w:sz="0" w:space="0" w:color="auto"/>
                <w:bottom w:val="none" w:sz="0" w:space="0" w:color="auto"/>
                <w:right w:val="none" w:sz="0" w:space="0" w:color="auto"/>
              </w:divBdr>
              <w:divsChild>
                <w:div w:id="1311866019">
                  <w:marLeft w:val="0"/>
                  <w:marRight w:val="0"/>
                  <w:marTop w:val="0"/>
                  <w:marBottom w:val="0"/>
                  <w:divBdr>
                    <w:top w:val="none" w:sz="0" w:space="0" w:color="auto"/>
                    <w:left w:val="none" w:sz="0" w:space="0" w:color="auto"/>
                    <w:bottom w:val="none" w:sz="0" w:space="0" w:color="auto"/>
                    <w:right w:val="none" w:sz="0" w:space="0" w:color="auto"/>
                  </w:divBdr>
                  <w:divsChild>
                    <w:div w:id="1927379995">
                      <w:marLeft w:val="0"/>
                      <w:marRight w:val="0"/>
                      <w:marTop w:val="0"/>
                      <w:marBottom w:val="0"/>
                      <w:divBdr>
                        <w:top w:val="none" w:sz="0" w:space="0" w:color="auto"/>
                        <w:left w:val="none" w:sz="0" w:space="0" w:color="auto"/>
                        <w:bottom w:val="none" w:sz="0" w:space="0" w:color="auto"/>
                        <w:right w:val="none" w:sz="0" w:space="0" w:color="auto"/>
                      </w:divBdr>
                      <w:divsChild>
                        <w:div w:id="6231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4210">
          <w:marLeft w:val="0"/>
          <w:marRight w:val="0"/>
          <w:marTop w:val="0"/>
          <w:marBottom w:val="0"/>
          <w:divBdr>
            <w:top w:val="none" w:sz="0" w:space="0" w:color="auto"/>
            <w:left w:val="none" w:sz="0" w:space="0" w:color="auto"/>
            <w:bottom w:val="none" w:sz="0" w:space="0" w:color="auto"/>
            <w:right w:val="none" w:sz="0" w:space="0" w:color="auto"/>
          </w:divBdr>
          <w:divsChild>
            <w:div w:id="1053580269">
              <w:marLeft w:val="0"/>
              <w:marRight w:val="0"/>
              <w:marTop w:val="0"/>
              <w:marBottom w:val="0"/>
              <w:divBdr>
                <w:top w:val="none" w:sz="0" w:space="0" w:color="auto"/>
                <w:left w:val="none" w:sz="0" w:space="0" w:color="auto"/>
                <w:bottom w:val="none" w:sz="0" w:space="0" w:color="auto"/>
                <w:right w:val="none" w:sz="0" w:space="0" w:color="auto"/>
              </w:divBdr>
            </w:div>
          </w:divsChild>
        </w:div>
        <w:div w:id="336421102">
          <w:marLeft w:val="0"/>
          <w:marRight w:val="0"/>
          <w:marTop w:val="0"/>
          <w:marBottom w:val="0"/>
          <w:divBdr>
            <w:top w:val="none" w:sz="0" w:space="0" w:color="auto"/>
            <w:left w:val="none" w:sz="0" w:space="0" w:color="auto"/>
            <w:bottom w:val="none" w:sz="0" w:space="0" w:color="auto"/>
            <w:right w:val="none" w:sz="0" w:space="0" w:color="auto"/>
          </w:divBdr>
          <w:divsChild>
            <w:div w:id="81150587">
              <w:marLeft w:val="0"/>
              <w:marRight w:val="0"/>
              <w:marTop w:val="0"/>
              <w:marBottom w:val="0"/>
              <w:divBdr>
                <w:top w:val="none" w:sz="0" w:space="0" w:color="auto"/>
                <w:left w:val="none" w:sz="0" w:space="0" w:color="auto"/>
                <w:bottom w:val="none" w:sz="0" w:space="0" w:color="auto"/>
                <w:right w:val="none" w:sz="0" w:space="0" w:color="auto"/>
              </w:divBdr>
            </w:div>
          </w:divsChild>
        </w:div>
        <w:div w:id="1727600974">
          <w:marLeft w:val="0"/>
          <w:marRight w:val="0"/>
          <w:marTop w:val="0"/>
          <w:marBottom w:val="0"/>
          <w:divBdr>
            <w:top w:val="none" w:sz="0" w:space="0" w:color="auto"/>
            <w:left w:val="none" w:sz="0" w:space="0" w:color="auto"/>
            <w:bottom w:val="none" w:sz="0" w:space="0" w:color="auto"/>
            <w:right w:val="none" w:sz="0" w:space="0" w:color="auto"/>
          </w:divBdr>
          <w:divsChild>
            <w:div w:id="1661158114">
              <w:marLeft w:val="0"/>
              <w:marRight w:val="0"/>
              <w:marTop w:val="0"/>
              <w:marBottom w:val="0"/>
              <w:divBdr>
                <w:top w:val="none" w:sz="0" w:space="0" w:color="auto"/>
                <w:left w:val="none" w:sz="0" w:space="0" w:color="auto"/>
                <w:bottom w:val="none" w:sz="0" w:space="0" w:color="auto"/>
                <w:right w:val="none" w:sz="0" w:space="0" w:color="auto"/>
              </w:divBdr>
            </w:div>
          </w:divsChild>
        </w:div>
        <w:div w:id="1621839278">
          <w:marLeft w:val="0"/>
          <w:marRight w:val="0"/>
          <w:marTop w:val="0"/>
          <w:marBottom w:val="0"/>
          <w:divBdr>
            <w:top w:val="none" w:sz="0" w:space="0" w:color="auto"/>
            <w:left w:val="none" w:sz="0" w:space="0" w:color="auto"/>
            <w:bottom w:val="none" w:sz="0" w:space="0" w:color="auto"/>
            <w:right w:val="none" w:sz="0" w:space="0" w:color="auto"/>
          </w:divBdr>
          <w:divsChild>
            <w:div w:id="1604997004">
              <w:marLeft w:val="0"/>
              <w:marRight w:val="0"/>
              <w:marTop w:val="0"/>
              <w:marBottom w:val="0"/>
              <w:divBdr>
                <w:top w:val="none" w:sz="0" w:space="0" w:color="auto"/>
                <w:left w:val="none" w:sz="0" w:space="0" w:color="auto"/>
                <w:bottom w:val="none" w:sz="0" w:space="0" w:color="auto"/>
                <w:right w:val="none" w:sz="0" w:space="0" w:color="auto"/>
              </w:divBdr>
            </w:div>
          </w:divsChild>
        </w:div>
        <w:div w:id="2103142419">
          <w:marLeft w:val="0"/>
          <w:marRight w:val="0"/>
          <w:marTop w:val="0"/>
          <w:marBottom w:val="0"/>
          <w:divBdr>
            <w:top w:val="none" w:sz="0" w:space="0" w:color="auto"/>
            <w:left w:val="none" w:sz="0" w:space="0" w:color="auto"/>
            <w:bottom w:val="none" w:sz="0" w:space="0" w:color="auto"/>
            <w:right w:val="none" w:sz="0" w:space="0" w:color="auto"/>
          </w:divBdr>
          <w:divsChild>
            <w:div w:id="414324644">
              <w:marLeft w:val="0"/>
              <w:marRight w:val="0"/>
              <w:marTop w:val="0"/>
              <w:marBottom w:val="0"/>
              <w:divBdr>
                <w:top w:val="none" w:sz="0" w:space="0" w:color="auto"/>
                <w:left w:val="none" w:sz="0" w:space="0" w:color="auto"/>
                <w:bottom w:val="none" w:sz="0" w:space="0" w:color="auto"/>
                <w:right w:val="none" w:sz="0" w:space="0" w:color="auto"/>
              </w:divBdr>
            </w:div>
          </w:divsChild>
        </w:div>
        <w:div w:id="1823620265">
          <w:marLeft w:val="0"/>
          <w:marRight w:val="0"/>
          <w:marTop w:val="0"/>
          <w:marBottom w:val="0"/>
          <w:divBdr>
            <w:top w:val="none" w:sz="0" w:space="0" w:color="auto"/>
            <w:left w:val="none" w:sz="0" w:space="0" w:color="auto"/>
            <w:bottom w:val="none" w:sz="0" w:space="0" w:color="auto"/>
            <w:right w:val="none" w:sz="0" w:space="0" w:color="auto"/>
          </w:divBdr>
          <w:divsChild>
            <w:div w:id="1529835440">
              <w:marLeft w:val="0"/>
              <w:marRight w:val="0"/>
              <w:marTop w:val="0"/>
              <w:marBottom w:val="0"/>
              <w:divBdr>
                <w:top w:val="none" w:sz="0" w:space="0" w:color="auto"/>
                <w:left w:val="none" w:sz="0" w:space="0" w:color="auto"/>
                <w:bottom w:val="none" w:sz="0" w:space="0" w:color="auto"/>
                <w:right w:val="none" w:sz="0" w:space="0" w:color="auto"/>
              </w:divBdr>
              <w:divsChild>
                <w:div w:id="103038986">
                  <w:marLeft w:val="0"/>
                  <w:marRight w:val="0"/>
                  <w:marTop w:val="0"/>
                  <w:marBottom w:val="0"/>
                  <w:divBdr>
                    <w:top w:val="none" w:sz="0" w:space="0" w:color="auto"/>
                    <w:left w:val="none" w:sz="0" w:space="0" w:color="auto"/>
                    <w:bottom w:val="none" w:sz="0" w:space="0" w:color="auto"/>
                    <w:right w:val="none" w:sz="0" w:space="0" w:color="auto"/>
                  </w:divBdr>
                  <w:divsChild>
                    <w:div w:id="659112705">
                      <w:marLeft w:val="0"/>
                      <w:marRight w:val="0"/>
                      <w:marTop w:val="0"/>
                      <w:marBottom w:val="0"/>
                      <w:divBdr>
                        <w:top w:val="none" w:sz="0" w:space="0" w:color="auto"/>
                        <w:left w:val="none" w:sz="0" w:space="0" w:color="auto"/>
                        <w:bottom w:val="none" w:sz="0" w:space="0" w:color="auto"/>
                        <w:right w:val="none" w:sz="0" w:space="0" w:color="auto"/>
                      </w:divBdr>
                      <w:divsChild>
                        <w:div w:id="1419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2255">
          <w:marLeft w:val="0"/>
          <w:marRight w:val="0"/>
          <w:marTop w:val="0"/>
          <w:marBottom w:val="0"/>
          <w:divBdr>
            <w:top w:val="none" w:sz="0" w:space="0" w:color="auto"/>
            <w:left w:val="none" w:sz="0" w:space="0" w:color="auto"/>
            <w:bottom w:val="none" w:sz="0" w:space="0" w:color="auto"/>
            <w:right w:val="none" w:sz="0" w:space="0" w:color="auto"/>
          </w:divBdr>
          <w:divsChild>
            <w:div w:id="137773273">
              <w:marLeft w:val="0"/>
              <w:marRight w:val="0"/>
              <w:marTop w:val="0"/>
              <w:marBottom w:val="0"/>
              <w:divBdr>
                <w:top w:val="none" w:sz="0" w:space="0" w:color="auto"/>
                <w:left w:val="none" w:sz="0" w:space="0" w:color="auto"/>
                <w:bottom w:val="none" w:sz="0" w:space="0" w:color="auto"/>
                <w:right w:val="none" w:sz="0" w:space="0" w:color="auto"/>
              </w:divBdr>
              <w:divsChild>
                <w:div w:id="8219372">
                  <w:marLeft w:val="0"/>
                  <w:marRight w:val="0"/>
                  <w:marTop w:val="0"/>
                  <w:marBottom w:val="0"/>
                  <w:divBdr>
                    <w:top w:val="none" w:sz="0" w:space="0" w:color="auto"/>
                    <w:left w:val="none" w:sz="0" w:space="0" w:color="auto"/>
                    <w:bottom w:val="none" w:sz="0" w:space="0" w:color="auto"/>
                    <w:right w:val="none" w:sz="0" w:space="0" w:color="auto"/>
                  </w:divBdr>
                  <w:divsChild>
                    <w:div w:id="6600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0818">
          <w:marLeft w:val="0"/>
          <w:marRight w:val="0"/>
          <w:marTop w:val="0"/>
          <w:marBottom w:val="0"/>
          <w:divBdr>
            <w:top w:val="none" w:sz="0" w:space="0" w:color="auto"/>
            <w:left w:val="none" w:sz="0" w:space="0" w:color="auto"/>
            <w:bottom w:val="none" w:sz="0" w:space="0" w:color="auto"/>
            <w:right w:val="none" w:sz="0" w:space="0" w:color="auto"/>
          </w:divBdr>
          <w:divsChild>
            <w:div w:id="8919171">
              <w:marLeft w:val="0"/>
              <w:marRight w:val="0"/>
              <w:marTop w:val="0"/>
              <w:marBottom w:val="0"/>
              <w:divBdr>
                <w:top w:val="none" w:sz="0" w:space="0" w:color="auto"/>
                <w:left w:val="none" w:sz="0" w:space="0" w:color="auto"/>
                <w:bottom w:val="none" w:sz="0" w:space="0" w:color="auto"/>
                <w:right w:val="none" w:sz="0" w:space="0" w:color="auto"/>
              </w:divBdr>
              <w:divsChild>
                <w:div w:id="1948468670">
                  <w:marLeft w:val="0"/>
                  <w:marRight w:val="0"/>
                  <w:marTop w:val="0"/>
                  <w:marBottom w:val="0"/>
                  <w:divBdr>
                    <w:top w:val="none" w:sz="0" w:space="0" w:color="auto"/>
                    <w:left w:val="none" w:sz="0" w:space="0" w:color="auto"/>
                    <w:bottom w:val="none" w:sz="0" w:space="0" w:color="auto"/>
                    <w:right w:val="none" w:sz="0" w:space="0" w:color="auto"/>
                  </w:divBdr>
                  <w:divsChild>
                    <w:div w:id="566377386">
                      <w:marLeft w:val="0"/>
                      <w:marRight w:val="0"/>
                      <w:marTop w:val="0"/>
                      <w:marBottom w:val="0"/>
                      <w:divBdr>
                        <w:top w:val="none" w:sz="0" w:space="0" w:color="auto"/>
                        <w:left w:val="none" w:sz="0" w:space="0" w:color="auto"/>
                        <w:bottom w:val="none" w:sz="0" w:space="0" w:color="auto"/>
                        <w:right w:val="none" w:sz="0" w:space="0" w:color="auto"/>
                      </w:divBdr>
                      <w:divsChild>
                        <w:div w:id="828788033">
                          <w:marLeft w:val="0"/>
                          <w:marRight w:val="0"/>
                          <w:marTop w:val="0"/>
                          <w:marBottom w:val="0"/>
                          <w:divBdr>
                            <w:top w:val="none" w:sz="0" w:space="0" w:color="auto"/>
                            <w:left w:val="none" w:sz="0" w:space="0" w:color="auto"/>
                            <w:bottom w:val="none" w:sz="0" w:space="0" w:color="auto"/>
                            <w:right w:val="none" w:sz="0" w:space="0" w:color="auto"/>
                          </w:divBdr>
                        </w:div>
                        <w:div w:id="1169296797">
                          <w:marLeft w:val="0"/>
                          <w:marRight w:val="0"/>
                          <w:marTop w:val="0"/>
                          <w:marBottom w:val="0"/>
                          <w:divBdr>
                            <w:top w:val="none" w:sz="0" w:space="0" w:color="auto"/>
                            <w:left w:val="none" w:sz="0" w:space="0" w:color="auto"/>
                            <w:bottom w:val="none" w:sz="0" w:space="0" w:color="auto"/>
                            <w:right w:val="none" w:sz="0" w:space="0" w:color="auto"/>
                          </w:divBdr>
                        </w:div>
                        <w:div w:id="1565145021">
                          <w:marLeft w:val="0"/>
                          <w:marRight w:val="0"/>
                          <w:marTop w:val="0"/>
                          <w:marBottom w:val="0"/>
                          <w:divBdr>
                            <w:top w:val="none" w:sz="0" w:space="0" w:color="auto"/>
                            <w:left w:val="none" w:sz="0" w:space="0" w:color="auto"/>
                            <w:bottom w:val="none" w:sz="0" w:space="0" w:color="auto"/>
                            <w:right w:val="none" w:sz="0" w:space="0" w:color="auto"/>
                          </w:divBdr>
                        </w:div>
                        <w:div w:id="1461261386">
                          <w:marLeft w:val="0"/>
                          <w:marRight w:val="0"/>
                          <w:marTop w:val="0"/>
                          <w:marBottom w:val="0"/>
                          <w:divBdr>
                            <w:top w:val="none" w:sz="0" w:space="0" w:color="auto"/>
                            <w:left w:val="none" w:sz="0" w:space="0" w:color="auto"/>
                            <w:bottom w:val="none" w:sz="0" w:space="0" w:color="auto"/>
                            <w:right w:val="none" w:sz="0" w:space="0" w:color="auto"/>
                          </w:divBdr>
                        </w:div>
                        <w:div w:id="1720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408">
                  <w:marLeft w:val="0"/>
                  <w:marRight w:val="0"/>
                  <w:marTop w:val="0"/>
                  <w:marBottom w:val="0"/>
                  <w:divBdr>
                    <w:top w:val="none" w:sz="0" w:space="0" w:color="auto"/>
                    <w:left w:val="none" w:sz="0" w:space="0" w:color="auto"/>
                    <w:bottom w:val="none" w:sz="0" w:space="0" w:color="auto"/>
                    <w:right w:val="none" w:sz="0" w:space="0" w:color="auto"/>
                  </w:divBdr>
                </w:div>
                <w:div w:id="1550068196">
                  <w:marLeft w:val="0"/>
                  <w:marRight w:val="0"/>
                  <w:marTop w:val="0"/>
                  <w:marBottom w:val="0"/>
                  <w:divBdr>
                    <w:top w:val="none" w:sz="0" w:space="0" w:color="auto"/>
                    <w:left w:val="none" w:sz="0" w:space="0" w:color="auto"/>
                    <w:bottom w:val="none" w:sz="0" w:space="0" w:color="auto"/>
                    <w:right w:val="none" w:sz="0" w:space="0" w:color="auto"/>
                  </w:divBdr>
                </w:div>
                <w:div w:id="8027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2796">
          <w:marLeft w:val="0"/>
          <w:marRight w:val="0"/>
          <w:marTop w:val="0"/>
          <w:marBottom w:val="0"/>
          <w:divBdr>
            <w:top w:val="none" w:sz="0" w:space="0" w:color="auto"/>
            <w:left w:val="none" w:sz="0" w:space="0" w:color="auto"/>
            <w:bottom w:val="none" w:sz="0" w:space="0" w:color="auto"/>
            <w:right w:val="none" w:sz="0" w:space="0" w:color="auto"/>
          </w:divBdr>
          <w:divsChild>
            <w:div w:id="844397228">
              <w:marLeft w:val="0"/>
              <w:marRight w:val="0"/>
              <w:marTop w:val="0"/>
              <w:marBottom w:val="0"/>
              <w:divBdr>
                <w:top w:val="none" w:sz="0" w:space="0" w:color="auto"/>
                <w:left w:val="none" w:sz="0" w:space="0" w:color="auto"/>
                <w:bottom w:val="none" w:sz="0" w:space="0" w:color="auto"/>
                <w:right w:val="none" w:sz="0" w:space="0" w:color="auto"/>
              </w:divBdr>
              <w:divsChild>
                <w:div w:id="2034723241">
                  <w:marLeft w:val="0"/>
                  <w:marRight w:val="0"/>
                  <w:marTop w:val="0"/>
                  <w:marBottom w:val="0"/>
                  <w:divBdr>
                    <w:top w:val="none" w:sz="0" w:space="0" w:color="auto"/>
                    <w:left w:val="none" w:sz="0" w:space="0" w:color="auto"/>
                    <w:bottom w:val="none" w:sz="0" w:space="0" w:color="auto"/>
                    <w:right w:val="none" w:sz="0" w:space="0" w:color="auto"/>
                  </w:divBdr>
                  <w:divsChild>
                    <w:div w:id="1576669348">
                      <w:marLeft w:val="0"/>
                      <w:marRight w:val="0"/>
                      <w:marTop w:val="0"/>
                      <w:marBottom w:val="0"/>
                      <w:divBdr>
                        <w:top w:val="none" w:sz="0" w:space="0" w:color="auto"/>
                        <w:left w:val="none" w:sz="0" w:space="0" w:color="auto"/>
                        <w:bottom w:val="none" w:sz="0" w:space="0" w:color="auto"/>
                        <w:right w:val="none" w:sz="0" w:space="0" w:color="auto"/>
                      </w:divBdr>
                      <w:divsChild>
                        <w:div w:id="4714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9326">
          <w:marLeft w:val="0"/>
          <w:marRight w:val="0"/>
          <w:marTop w:val="0"/>
          <w:marBottom w:val="0"/>
          <w:divBdr>
            <w:top w:val="none" w:sz="0" w:space="0" w:color="auto"/>
            <w:left w:val="none" w:sz="0" w:space="0" w:color="auto"/>
            <w:bottom w:val="none" w:sz="0" w:space="0" w:color="auto"/>
            <w:right w:val="none" w:sz="0" w:space="0" w:color="auto"/>
          </w:divBdr>
          <w:divsChild>
            <w:div w:id="55251202">
              <w:marLeft w:val="0"/>
              <w:marRight w:val="0"/>
              <w:marTop w:val="0"/>
              <w:marBottom w:val="0"/>
              <w:divBdr>
                <w:top w:val="none" w:sz="0" w:space="0" w:color="auto"/>
                <w:left w:val="none" w:sz="0" w:space="0" w:color="auto"/>
                <w:bottom w:val="none" w:sz="0" w:space="0" w:color="auto"/>
                <w:right w:val="none" w:sz="0" w:space="0" w:color="auto"/>
              </w:divBdr>
            </w:div>
          </w:divsChild>
        </w:div>
        <w:div w:id="1965496998">
          <w:marLeft w:val="0"/>
          <w:marRight w:val="0"/>
          <w:marTop w:val="0"/>
          <w:marBottom w:val="0"/>
          <w:divBdr>
            <w:top w:val="none" w:sz="0" w:space="0" w:color="auto"/>
            <w:left w:val="none" w:sz="0" w:space="0" w:color="auto"/>
            <w:bottom w:val="none" w:sz="0" w:space="0" w:color="auto"/>
            <w:right w:val="none" w:sz="0" w:space="0" w:color="auto"/>
          </w:divBdr>
          <w:divsChild>
            <w:div w:id="570577833">
              <w:marLeft w:val="0"/>
              <w:marRight w:val="0"/>
              <w:marTop w:val="0"/>
              <w:marBottom w:val="0"/>
              <w:divBdr>
                <w:top w:val="none" w:sz="0" w:space="0" w:color="auto"/>
                <w:left w:val="none" w:sz="0" w:space="0" w:color="auto"/>
                <w:bottom w:val="none" w:sz="0" w:space="0" w:color="auto"/>
                <w:right w:val="none" w:sz="0" w:space="0" w:color="auto"/>
              </w:divBdr>
            </w:div>
            <w:div w:id="1486967804">
              <w:marLeft w:val="0"/>
              <w:marRight w:val="0"/>
              <w:marTop w:val="0"/>
              <w:marBottom w:val="0"/>
              <w:divBdr>
                <w:top w:val="none" w:sz="0" w:space="0" w:color="auto"/>
                <w:left w:val="none" w:sz="0" w:space="0" w:color="auto"/>
                <w:bottom w:val="none" w:sz="0" w:space="0" w:color="auto"/>
                <w:right w:val="none" w:sz="0" w:space="0" w:color="auto"/>
              </w:divBdr>
              <w:divsChild>
                <w:div w:id="455492148">
                  <w:marLeft w:val="0"/>
                  <w:marRight w:val="0"/>
                  <w:marTop w:val="0"/>
                  <w:marBottom w:val="0"/>
                  <w:divBdr>
                    <w:top w:val="none" w:sz="0" w:space="0" w:color="auto"/>
                    <w:left w:val="none" w:sz="0" w:space="0" w:color="auto"/>
                    <w:bottom w:val="none" w:sz="0" w:space="0" w:color="auto"/>
                    <w:right w:val="none" w:sz="0" w:space="0" w:color="auto"/>
                  </w:divBdr>
                </w:div>
              </w:divsChild>
            </w:div>
            <w:div w:id="1870483451">
              <w:marLeft w:val="0"/>
              <w:marRight w:val="0"/>
              <w:marTop w:val="0"/>
              <w:marBottom w:val="0"/>
              <w:divBdr>
                <w:top w:val="none" w:sz="0" w:space="0" w:color="auto"/>
                <w:left w:val="none" w:sz="0" w:space="0" w:color="auto"/>
                <w:bottom w:val="none" w:sz="0" w:space="0" w:color="auto"/>
                <w:right w:val="none" w:sz="0" w:space="0" w:color="auto"/>
              </w:divBdr>
              <w:divsChild>
                <w:div w:id="1006248285">
                  <w:marLeft w:val="0"/>
                  <w:marRight w:val="0"/>
                  <w:marTop w:val="0"/>
                  <w:marBottom w:val="0"/>
                  <w:divBdr>
                    <w:top w:val="none" w:sz="0" w:space="0" w:color="auto"/>
                    <w:left w:val="none" w:sz="0" w:space="0" w:color="auto"/>
                    <w:bottom w:val="none" w:sz="0" w:space="0" w:color="auto"/>
                    <w:right w:val="none" w:sz="0" w:space="0" w:color="auto"/>
                  </w:divBdr>
                  <w:divsChild>
                    <w:div w:id="595289333">
                      <w:marLeft w:val="0"/>
                      <w:marRight w:val="0"/>
                      <w:marTop w:val="0"/>
                      <w:marBottom w:val="0"/>
                      <w:divBdr>
                        <w:top w:val="none" w:sz="0" w:space="0" w:color="auto"/>
                        <w:left w:val="none" w:sz="0" w:space="0" w:color="auto"/>
                        <w:bottom w:val="none" w:sz="0" w:space="0" w:color="auto"/>
                        <w:right w:val="none" w:sz="0" w:space="0" w:color="auto"/>
                      </w:divBdr>
                      <w:divsChild>
                        <w:div w:id="868253553">
                          <w:marLeft w:val="0"/>
                          <w:marRight w:val="0"/>
                          <w:marTop w:val="0"/>
                          <w:marBottom w:val="0"/>
                          <w:divBdr>
                            <w:top w:val="none" w:sz="0" w:space="0" w:color="auto"/>
                            <w:left w:val="none" w:sz="0" w:space="0" w:color="auto"/>
                            <w:bottom w:val="none" w:sz="0" w:space="0" w:color="auto"/>
                            <w:right w:val="none" w:sz="0" w:space="0" w:color="auto"/>
                          </w:divBdr>
                          <w:divsChild>
                            <w:div w:id="805852831">
                              <w:marLeft w:val="0"/>
                              <w:marRight w:val="0"/>
                              <w:marTop w:val="0"/>
                              <w:marBottom w:val="0"/>
                              <w:divBdr>
                                <w:top w:val="none" w:sz="0" w:space="0" w:color="auto"/>
                                <w:left w:val="none" w:sz="0" w:space="0" w:color="auto"/>
                                <w:bottom w:val="none" w:sz="0" w:space="0" w:color="auto"/>
                                <w:right w:val="none" w:sz="0" w:space="0" w:color="auto"/>
                              </w:divBdr>
                              <w:divsChild>
                                <w:div w:id="1249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50315">
          <w:marLeft w:val="0"/>
          <w:marRight w:val="0"/>
          <w:marTop w:val="0"/>
          <w:marBottom w:val="0"/>
          <w:divBdr>
            <w:top w:val="none" w:sz="0" w:space="0" w:color="auto"/>
            <w:left w:val="none" w:sz="0" w:space="0" w:color="auto"/>
            <w:bottom w:val="none" w:sz="0" w:space="0" w:color="auto"/>
            <w:right w:val="none" w:sz="0" w:space="0" w:color="auto"/>
          </w:divBdr>
          <w:divsChild>
            <w:div w:id="2053380154">
              <w:marLeft w:val="0"/>
              <w:marRight w:val="0"/>
              <w:marTop w:val="0"/>
              <w:marBottom w:val="0"/>
              <w:divBdr>
                <w:top w:val="none" w:sz="0" w:space="0" w:color="auto"/>
                <w:left w:val="none" w:sz="0" w:space="0" w:color="auto"/>
                <w:bottom w:val="none" w:sz="0" w:space="0" w:color="auto"/>
                <w:right w:val="none" w:sz="0" w:space="0" w:color="auto"/>
              </w:divBdr>
              <w:divsChild>
                <w:div w:id="981812939">
                  <w:marLeft w:val="0"/>
                  <w:marRight w:val="0"/>
                  <w:marTop w:val="0"/>
                  <w:marBottom w:val="0"/>
                  <w:divBdr>
                    <w:top w:val="none" w:sz="0" w:space="0" w:color="auto"/>
                    <w:left w:val="none" w:sz="0" w:space="0" w:color="auto"/>
                    <w:bottom w:val="none" w:sz="0" w:space="0" w:color="auto"/>
                    <w:right w:val="none" w:sz="0" w:space="0" w:color="auto"/>
                  </w:divBdr>
                  <w:divsChild>
                    <w:div w:id="91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7108">
          <w:marLeft w:val="0"/>
          <w:marRight w:val="0"/>
          <w:marTop w:val="0"/>
          <w:marBottom w:val="0"/>
          <w:divBdr>
            <w:top w:val="none" w:sz="0" w:space="0" w:color="auto"/>
            <w:left w:val="none" w:sz="0" w:space="0" w:color="auto"/>
            <w:bottom w:val="none" w:sz="0" w:space="0" w:color="auto"/>
            <w:right w:val="none" w:sz="0" w:space="0" w:color="auto"/>
          </w:divBdr>
        </w:div>
        <w:div w:id="1609002772">
          <w:marLeft w:val="0"/>
          <w:marRight w:val="0"/>
          <w:marTop w:val="0"/>
          <w:marBottom w:val="0"/>
          <w:divBdr>
            <w:top w:val="none" w:sz="0" w:space="0" w:color="auto"/>
            <w:left w:val="none" w:sz="0" w:space="0" w:color="auto"/>
            <w:bottom w:val="none" w:sz="0" w:space="0" w:color="auto"/>
            <w:right w:val="none" w:sz="0" w:space="0" w:color="auto"/>
          </w:divBdr>
        </w:div>
        <w:div w:id="739986372">
          <w:marLeft w:val="0"/>
          <w:marRight w:val="0"/>
          <w:marTop w:val="0"/>
          <w:marBottom w:val="0"/>
          <w:divBdr>
            <w:top w:val="none" w:sz="0" w:space="0" w:color="auto"/>
            <w:left w:val="none" w:sz="0" w:space="0" w:color="auto"/>
            <w:bottom w:val="none" w:sz="0" w:space="0" w:color="auto"/>
            <w:right w:val="none" w:sz="0" w:space="0" w:color="auto"/>
          </w:divBdr>
        </w:div>
        <w:div w:id="1120032666">
          <w:marLeft w:val="0"/>
          <w:marRight w:val="0"/>
          <w:marTop w:val="0"/>
          <w:marBottom w:val="0"/>
          <w:divBdr>
            <w:top w:val="none" w:sz="0" w:space="0" w:color="auto"/>
            <w:left w:val="none" w:sz="0" w:space="0" w:color="auto"/>
            <w:bottom w:val="none" w:sz="0" w:space="0" w:color="auto"/>
            <w:right w:val="none" w:sz="0" w:space="0" w:color="auto"/>
          </w:divBdr>
          <w:divsChild>
            <w:div w:id="272713988">
              <w:marLeft w:val="0"/>
              <w:marRight w:val="0"/>
              <w:marTop w:val="0"/>
              <w:marBottom w:val="0"/>
              <w:divBdr>
                <w:top w:val="none" w:sz="0" w:space="0" w:color="auto"/>
                <w:left w:val="none" w:sz="0" w:space="0" w:color="auto"/>
                <w:bottom w:val="none" w:sz="0" w:space="0" w:color="auto"/>
                <w:right w:val="none" w:sz="0" w:space="0" w:color="auto"/>
              </w:divBdr>
            </w:div>
          </w:divsChild>
        </w:div>
        <w:div w:id="524100962">
          <w:marLeft w:val="0"/>
          <w:marRight w:val="0"/>
          <w:marTop w:val="0"/>
          <w:marBottom w:val="0"/>
          <w:divBdr>
            <w:top w:val="none" w:sz="0" w:space="0" w:color="auto"/>
            <w:left w:val="none" w:sz="0" w:space="0" w:color="auto"/>
            <w:bottom w:val="none" w:sz="0" w:space="0" w:color="auto"/>
            <w:right w:val="none" w:sz="0" w:space="0" w:color="auto"/>
          </w:divBdr>
          <w:divsChild>
            <w:div w:id="1204101346">
              <w:marLeft w:val="0"/>
              <w:marRight w:val="0"/>
              <w:marTop w:val="0"/>
              <w:marBottom w:val="0"/>
              <w:divBdr>
                <w:top w:val="none" w:sz="0" w:space="0" w:color="auto"/>
                <w:left w:val="none" w:sz="0" w:space="0" w:color="auto"/>
                <w:bottom w:val="none" w:sz="0" w:space="0" w:color="auto"/>
                <w:right w:val="none" w:sz="0" w:space="0" w:color="auto"/>
              </w:divBdr>
            </w:div>
          </w:divsChild>
        </w:div>
        <w:div w:id="1185829517">
          <w:marLeft w:val="0"/>
          <w:marRight w:val="0"/>
          <w:marTop w:val="0"/>
          <w:marBottom w:val="0"/>
          <w:divBdr>
            <w:top w:val="none" w:sz="0" w:space="0" w:color="auto"/>
            <w:left w:val="none" w:sz="0" w:space="0" w:color="auto"/>
            <w:bottom w:val="none" w:sz="0" w:space="0" w:color="auto"/>
            <w:right w:val="none" w:sz="0" w:space="0" w:color="auto"/>
          </w:divBdr>
          <w:divsChild>
            <w:div w:id="875122095">
              <w:marLeft w:val="0"/>
              <w:marRight w:val="0"/>
              <w:marTop w:val="0"/>
              <w:marBottom w:val="0"/>
              <w:divBdr>
                <w:top w:val="none" w:sz="0" w:space="0" w:color="auto"/>
                <w:left w:val="none" w:sz="0" w:space="0" w:color="auto"/>
                <w:bottom w:val="none" w:sz="0" w:space="0" w:color="auto"/>
                <w:right w:val="none" w:sz="0" w:space="0" w:color="auto"/>
              </w:divBdr>
            </w:div>
          </w:divsChild>
        </w:div>
        <w:div w:id="1550874978">
          <w:marLeft w:val="0"/>
          <w:marRight w:val="0"/>
          <w:marTop w:val="0"/>
          <w:marBottom w:val="0"/>
          <w:divBdr>
            <w:top w:val="none" w:sz="0" w:space="0" w:color="auto"/>
            <w:left w:val="none" w:sz="0" w:space="0" w:color="auto"/>
            <w:bottom w:val="none" w:sz="0" w:space="0" w:color="auto"/>
            <w:right w:val="none" w:sz="0" w:space="0" w:color="auto"/>
          </w:divBdr>
          <w:divsChild>
            <w:div w:id="2114745358">
              <w:marLeft w:val="0"/>
              <w:marRight w:val="0"/>
              <w:marTop w:val="0"/>
              <w:marBottom w:val="0"/>
              <w:divBdr>
                <w:top w:val="none" w:sz="0" w:space="0" w:color="auto"/>
                <w:left w:val="none" w:sz="0" w:space="0" w:color="auto"/>
                <w:bottom w:val="none" w:sz="0" w:space="0" w:color="auto"/>
                <w:right w:val="none" w:sz="0" w:space="0" w:color="auto"/>
              </w:divBdr>
              <w:divsChild>
                <w:div w:id="1272587250">
                  <w:marLeft w:val="0"/>
                  <w:marRight w:val="0"/>
                  <w:marTop w:val="0"/>
                  <w:marBottom w:val="0"/>
                  <w:divBdr>
                    <w:top w:val="none" w:sz="0" w:space="0" w:color="auto"/>
                    <w:left w:val="none" w:sz="0" w:space="0" w:color="auto"/>
                    <w:bottom w:val="none" w:sz="0" w:space="0" w:color="auto"/>
                    <w:right w:val="none" w:sz="0" w:space="0" w:color="auto"/>
                  </w:divBdr>
                  <w:divsChild>
                    <w:div w:id="1070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1335">
          <w:marLeft w:val="0"/>
          <w:marRight w:val="0"/>
          <w:marTop w:val="0"/>
          <w:marBottom w:val="0"/>
          <w:divBdr>
            <w:top w:val="none" w:sz="0" w:space="0" w:color="auto"/>
            <w:left w:val="none" w:sz="0" w:space="0" w:color="auto"/>
            <w:bottom w:val="none" w:sz="0" w:space="0" w:color="auto"/>
            <w:right w:val="none" w:sz="0" w:space="0" w:color="auto"/>
          </w:divBdr>
          <w:divsChild>
            <w:div w:id="1896773071">
              <w:marLeft w:val="0"/>
              <w:marRight w:val="0"/>
              <w:marTop w:val="0"/>
              <w:marBottom w:val="0"/>
              <w:divBdr>
                <w:top w:val="none" w:sz="0" w:space="0" w:color="auto"/>
                <w:left w:val="none" w:sz="0" w:space="0" w:color="auto"/>
                <w:bottom w:val="none" w:sz="0" w:space="0" w:color="auto"/>
                <w:right w:val="none" w:sz="0" w:space="0" w:color="auto"/>
              </w:divBdr>
              <w:divsChild>
                <w:div w:id="1299991690">
                  <w:marLeft w:val="0"/>
                  <w:marRight w:val="0"/>
                  <w:marTop w:val="0"/>
                  <w:marBottom w:val="0"/>
                  <w:divBdr>
                    <w:top w:val="none" w:sz="0" w:space="0" w:color="auto"/>
                    <w:left w:val="none" w:sz="0" w:space="0" w:color="auto"/>
                    <w:bottom w:val="none" w:sz="0" w:space="0" w:color="auto"/>
                    <w:right w:val="none" w:sz="0" w:space="0" w:color="auto"/>
                  </w:divBdr>
                  <w:divsChild>
                    <w:div w:id="11113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0059">
          <w:marLeft w:val="0"/>
          <w:marRight w:val="0"/>
          <w:marTop w:val="0"/>
          <w:marBottom w:val="0"/>
          <w:divBdr>
            <w:top w:val="none" w:sz="0" w:space="0" w:color="auto"/>
            <w:left w:val="none" w:sz="0" w:space="0" w:color="auto"/>
            <w:bottom w:val="none" w:sz="0" w:space="0" w:color="auto"/>
            <w:right w:val="none" w:sz="0" w:space="0" w:color="auto"/>
          </w:divBdr>
        </w:div>
        <w:div w:id="1690720615">
          <w:marLeft w:val="0"/>
          <w:marRight w:val="0"/>
          <w:marTop w:val="0"/>
          <w:marBottom w:val="0"/>
          <w:divBdr>
            <w:top w:val="none" w:sz="0" w:space="0" w:color="auto"/>
            <w:left w:val="none" w:sz="0" w:space="0" w:color="auto"/>
            <w:bottom w:val="none" w:sz="0" w:space="0" w:color="auto"/>
            <w:right w:val="none" w:sz="0" w:space="0" w:color="auto"/>
          </w:divBdr>
        </w:div>
        <w:div w:id="1999457086">
          <w:marLeft w:val="0"/>
          <w:marRight w:val="0"/>
          <w:marTop w:val="0"/>
          <w:marBottom w:val="0"/>
          <w:divBdr>
            <w:top w:val="none" w:sz="0" w:space="0" w:color="auto"/>
            <w:left w:val="none" w:sz="0" w:space="0" w:color="auto"/>
            <w:bottom w:val="none" w:sz="0" w:space="0" w:color="auto"/>
            <w:right w:val="none" w:sz="0" w:space="0" w:color="auto"/>
          </w:divBdr>
        </w:div>
        <w:div w:id="1432508660">
          <w:marLeft w:val="0"/>
          <w:marRight w:val="0"/>
          <w:marTop w:val="0"/>
          <w:marBottom w:val="0"/>
          <w:divBdr>
            <w:top w:val="none" w:sz="0" w:space="0" w:color="auto"/>
            <w:left w:val="none" w:sz="0" w:space="0" w:color="auto"/>
            <w:bottom w:val="none" w:sz="0" w:space="0" w:color="auto"/>
            <w:right w:val="none" w:sz="0" w:space="0" w:color="auto"/>
          </w:divBdr>
          <w:divsChild>
            <w:div w:id="1231236475">
              <w:marLeft w:val="0"/>
              <w:marRight w:val="0"/>
              <w:marTop w:val="0"/>
              <w:marBottom w:val="0"/>
              <w:divBdr>
                <w:top w:val="none" w:sz="0" w:space="0" w:color="auto"/>
                <w:left w:val="none" w:sz="0" w:space="0" w:color="auto"/>
                <w:bottom w:val="none" w:sz="0" w:space="0" w:color="auto"/>
                <w:right w:val="none" w:sz="0" w:space="0" w:color="auto"/>
              </w:divBdr>
            </w:div>
          </w:divsChild>
        </w:div>
        <w:div w:id="205997096">
          <w:marLeft w:val="0"/>
          <w:marRight w:val="0"/>
          <w:marTop w:val="0"/>
          <w:marBottom w:val="0"/>
          <w:divBdr>
            <w:top w:val="none" w:sz="0" w:space="0" w:color="auto"/>
            <w:left w:val="none" w:sz="0" w:space="0" w:color="auto"/>
            <w:bottom w:val="none" w:sz="0" w:space="0" w:color="auto"/>
            <w:right w:val="none" w:sz="0" w:space="0" w:color="auto"/>
          </w:divBdr>
          <w:divsChild>
            <w:div w:id="937785583">
              <w:marLeft w:val="0"/>
              <w:marRight w:val="0"/>
              <w:marTop w:val="0"/>
              <w:marBottom w:val="0"/>
              <w:divBdr>
                <w:top w:val="none" w:sz="0" w:space="0" w:color="auto"/>
                <w:left w:val="none" w:sz="0" w:space="0" w:color="auto"/>
                <w:bottom w:val="none" w:sz="0" w:space="0" w:color="auto"/>
                <w:right w:val="none" w:sz="0" w:space="0" w:color="auto"/>
              </w:divBdr>
            </w:div>
          </w:divsChild>
        </w:div>
        <w:div w:id="1397783877">
          <w:marLeft w:val="0"/>
          <w:marRight w:val="0"/>
          <w:marTop w:val="0"/>
          <w:marBottom w:val="0"/>
          <w:divBdr>
            <w:top w:val="none" w:sz="0" w:space="0" w:color="auto"/>
            <w:left w:val="none" w:sz="0" w:space="0" w:color="auto"/>
            <w:bottom w:val="none" w:sz="0" w:space="0" w:color="auto"/>
            <w:right w:val="none" w:sz="0" w:space="0" w:color="auto"/>
          </w:divBdr>
          <w:divsChild>
            <w:div w:id="1390760681">
              <w:marLeft w:val="0"/>
              <w:marRight w:val="0"/>
              <w:marTop w:val="0"/>
              <w:marBottom w:val="0"/>
              <w:divBdr>
                <w:top w:val="none" w:sz="0" w:space="0" w:color="auto"/>
                <w:left w:val="none" w:sz="0" w:space="0" w:color="auto"/>
                <w:bottom w:val="none" w:sz="0" w:space="0" w:color="auto"/>
                <w:right w:val="none" w:sz="0" w:space="0" w:color="auto"/>
              </w:divBdr>
            </w:div>
          </w:divsChild>
        </w:div>
        <w:div w:id="604770866">
          <w:marLeft w:val="0"/>
          <w:marRight w:val="0"/>
          <w:marTop w:val="0"/>
          <w:marBottom w:val="0"/>
          <w:divBdr>
            <w:top w:val="none" w:sz="0" w:space="0" w:color="auto"/>
            <w:left w:val="none" w:sz="0" w:space="0" w:color="auto"/>
            <w:bottom w:val="none" w:sz="0" w:space="0" w:color="auto"/>
            <w:right w:val="none" w:sz="0" w:space="0" w:color="auto"/>
          </w:divBdr>
          <w:divsChild>
            <w:div w:id="1798789294">
              <w:marLeft w:val="0"/>
              <w:marRight w:val="0"/>
              <w:marTop w:val="0"/>
              <w:marBottom w:val="0"/>
              <w:divBdr>
                <w:top w:val="none" w:sz="0" w:space="0" w:color="auto"/>
                <w:left w:val="none" w:sz="0" w:space="0" w:color="auto"/>
                <w:bottom w:val="none" w:sz="0" w:space="0" w:color="auto"/>
                <w:right w:val="none" w:sz="0" w:space="0" w:color="auto"/>
              </w:divBdr>
            </w:div>
          </w:divsChild>
        </w:div>
        <w:div w:id="337659946">
          <w:marLeft w:val="0"/>
          <w:marRight w:val="0"/>
          <w:marTop w:val="0"/>
          <w:marBottom w:val="0"/>
          <w:divBdr>
            <w:top w:val="none" w:sz="0" w:space="0" w:color="auto"/>
            <w:left w:val="none" w:sz="0" w:space="0" w:color="auto"/>
            <w:bottom w:val="none" w:sz="0" w:space="0" w:color="auto"/>
            <w:right w:val="none" w:sz="0" w:space="0" w:color="auto"/>
          </w:divBdr>
          <w:divsChild>
            <w:div w:id="61485744">
              <w:marLeft w:val="0"/>
              <w:marRight w:val="0"/>
              <w:marTop w:val="0"/>
              <w:marBottom w:val="0"/>
              <w:divBdr>
                <w:top w:val="none" w:sz="0" w:space="0" w:color="auto"/>
                <w:left w:val="none" w:sz="0" w:space="0" w:color="auto"/>
                <w:bottom w:val="none" w:sz="0" w:space="0" w:color="auto"/>
                <w:right w:val="none" w:sz="0" w:space="0" w:color="auto"/>
              </w:divBdr>
              <w:divsChild>
                <w:div w:id="800151388">
                  <w:marLeft w:val="0"/>
                  <w:marRight w:val="0"/>
                  <w:marTop w:val="0"/>
                  <w:marBottom w:val="0"/>
                  <w:divBdr>
                    <w:top w:val="none" w:sz="0" w:space="0" w:color="auto"/>
                    <w:left w:val="none" w:sz="0" w:space="0" w:color="auto"/>
                    <w:bottom w:val="none" w:sz="0" w:space="0" w:color="auto"/>
                    <w:right w:val="none" w:sz="0" w:space="0" w:color="auto"/>
                  </w:divBdr>
                  <w:divsChild>
                    <w:div w:id="1078939084">
                      <w:marLeft w:val="0"/>
                      <w:marRight w:val="0"/>
                      <w:marTop w:val="0"/>
                      <w:marBottom w:val="0"/>
                      <w:divBdr>
                        <w:top w:val="none" w:sz="0" w:space="0" w:color="auto"/>
                        <w:left w:val="none" w:sz="0" w:space="0" w:color="auto"/>
                        <w:bottom w:val="none" w:sz="0" w:space="0" w:color="auto"/>
                        <w:right w:val="none" w:sz="0" w:space="0" w:color="auto"/>
                      </w:divBdr>
                      <w:divsChild>
                        <w:div w:id="983506821">
                          <w:marLeft w:val="0"/>
                          <w:marRight w:val="0"/>
                          <w:marTop w:val="0"/>
                          <w:marBottom w:val="0"/>
                          <w:divBdr>
                            <w:top w:val="none" w:sz="0" w:space="0" w:color="auto"/>
                            <w:left w:val="none" w:sz="0" w:space="0" w:color="auto"/>
                            <w:bottom w:val="none" w:sz="0" w:space="0" w:color="auto"/>
                            <w:right w:val="none" w:sz="0" w:space="0" w:color="auto"/>
                          </w:divBdr>
                          <w:divsChild>
                            <w:div w:id="291132203">
                              <w:marLeft w:val="0"/>
                              <w:marRight w:val="0"/>
                              <w:marTop w:val="0"/>
                              <w:marBottom w:val="0"/>
                              <w:divBdr>
                                <w:top w:val="none" w:sz="0" w:space="0" w:color="auto"/>
                                <w:left w:val="none" w:sz="0" w:space="0" w:color="auto"/>
                                <w:bottom w:val="none" w:sz="0" w:space="0" w:color="auto"/>
                                <w:right w:val="none" w:sz="0" w:space="0" w:color="auto"/>
                              </w:divBdr>
                              <w:divsChild>
                                <w:div w:id="254289379">
                                  <w:marLeft w:val="0"/>
                                  <w:marRight w:val="0"/>
                                  <w:marTop w:val="0"/>
                                  <w:marBottom w:val="0"/>
                                  <w:divBdr>
                                    <w:top w:val="none" w:sz="0" w:space="0" w:color="auto"/>
                                    <w:left w:val="none" w:sz="0" w:space="0" w:color="auto"/>
                                    <w:bottom w:val="none" w:sz="0" w:space="0" w:color="auto"/>
                                    <w:right w:val="none" w:sz="0" w:space="0" w:color="auto"/>
                                  </w:divBdr>
                                </w:div>
                                <w:div w:id="2077237902">
                                  <w:marLeft w:val="0"/>
                                  <w:marRight w:val="0"/>
                                  <w:marTop w:val="0"/>
                                  <w:marBottom w:val="0"/>
                                  <w:divBdr>
                                    <w:top w:val="none" w:sz="0" w:space="0" w:color="auto"/>
                                    <w:left w:val="none" w:sz="0" w:space="0" w:color="auto"/>
                                    <w:bottom w:val="none" w:sz="0" w:space="0" w:color="auto"/>
                                    <w:right w:val="none" w:sz="0" w:space="0" w:color="auto"/>
                                  </w:divBdr>
                                </w:div>
                                <w:div w:id="10919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13665">
          <w:marLeft w:val="0"/>
          <w:marRight w:val="0"/>
          <w:marTop w:val="0"/>
          <w:marBottom w:val="0"/>
          <w:divBdr>
            <w:top w:val="none" w:sz="0" w:space="0" w:color="auto"/>
            <w:left w:val="none" w:sz="0" w:space="0" w:color="auto"/>
            <w:bottom w:val="none" w:sz="0" w:space="0" w:color="auto"/>
            <w:right w:val="none" w:sz="0" w:space="0" w:color="auto"/>
          </w:divBdr>
          <w:divsChild>
            <w:div w:id="352851992">
              <w:marLeft w:val="0"/>
              <w:marRight w:val="0"/>
              <w:marTop w:val="0"/>
              <w:marBottom w:val="0"/>
              <w:divBdr>
                <w:top w:val="none" w:sz="0" w:space="0" w:color="auto"/>
                <w:left w:val="none" w:sz="0" w:space="0" w:color="auto"/>
                <w:bottom w:val="none" w:sz="0" w:space="0" w:color="auto"/>
                <w:right w:val="none" w:sz="0" w:space="0" w:color="auto"/>
              </w:divBdr>
              <w:divsChild>
                <w:div w:id="803276220">
                  <w:marLeft w:val="0"/>
                  <w:marRight w:val="0"/>
                  <w:marTop w:val="0"/>
                  <w:marBottom w:val="0"/>
                  <w:divBdr>
                    <w:top w:val="none" w:sz="0" w:space="0" w:color="auto"/>
                    <w:left w:val="none" w:sz="0" w:space="0" w:color="auto"/>
                    <w:bottom w:val="none" w:sz="0" w:space="0" w:color="auto"/>
                    <w:right w:val="none" w:sz="0" w:space="0" w:color="auto"/>
                  </w:divBdr>
                  <w:divsChild>
                    <w:div w:id="1454442708">
                      <w:marLeft w:val="0"/>
                      <w:marRight w:val="0"/>
                      <w:marTop w:val="0"/>
                      <w:marBottom w:val="0"/>
                      <w:divBdr>
                        <w:top w:val="none" w:sz="0" w:space="0" w:color="auto"/>
                        <w:left w:val="none" w:sz="0" w:space="0" w:color="auto"/>
                        <w:bottom w:val="none" w:sz="0" w:space="0" w:color="auto"/>
                        <w:right w:val="none" w:sz="0" w:space="0" w:color="auto"/>
                      </w:divBdr>
                      <w:divsChild>
                        <w:div w:id="1600135578">
                          <w:marLeft w:val="0"/>
                          <w:marRight w:val="0"/>
                          <w:marTop w:val="0"/>
                          <w:marBottom w:val="0"/>
                          <w:divBdr>
                            <w:top w:val="none" w:sz="0" w:space="0" w:color="auto"/>
                            <w:left w:val="none" w:sz="0" w:space="0" w:color="auto"/>
                            <w:bottom w:val="none" w:sz="0" w:space="0" w:color="auto"/>
                            <w:right w:val="none" w:sz="0" w:space="0" w:color="auto"/>
                          </w:divBdr>
                          <w:divsChild>
                            <w:div w:id="502553311">
                              <w:marLeft w:val="0"/>
                              <w:marRight w:val="0"/>
                              <w:marTop w:val="0"/>
                              <w:marBottom w:val="0"/>
                              <w:divBdr>
                                <w:top w:val="none" w:sz="0" w:space="0" w:color="auto"/>
                                <w:left w:val="none" w:sz="0" w:space="0" w:color="auto"/>
                                <w:bottom w:val="none" w:sz="0" w:space="0" w:color="auto"/>
                                <w:right w:val="none" w:sz="0" w:space="0" w:color="auto"/>
                              </w:divBdr>
                            </w:div>
                            <w:div w:id="962347468">
                              <w:marLeft w:val="0"/>
                              <w:marRight w:val="0"/>
                              <w:marTop w:val="0"/>
                              <w:marBottom w:val="0"/>
                              <w:divBdr>
                                <w:top w:val="none" w:sz="0" w:space="0" w:color="auto"/>
                                <w:left w:val="none" w:sz="0" w:space="0" w:color="auto"/>
                                <w:bottom w:val="none" w:sz="0" w:space="0" w:color="auto"/>
                                <w:right w:val="none" w:sz="0" w:space="0" w:color="auto"/>
                              </w:divBdr>
                            </w:div>
                            <w:div w:id="216746852">
                              <w:marLeft w:val="0"/>
                              <w:marRight w:val="0"/>
                              <w:marTop w:val="0"/>
                              <w:marBottom w:val="0"/>
                              <w:divBdr>
                                <w:top w:val="none" w:sz="0" w:space="0" w:color="auto"/>
                                <w:left w:val="none" w:sz="0" w:space="0" w:color="auto"/>
                                <w:bottom w:val="none" w:sz="0" w:space="0" w:color="auto"/>
                                <w:right w:val="none" w:sz="0" w:space="0" w:color="auto"/>
                              </w:divBdr>
                              <w:divsChild>
                                <w:div w:id="1416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1772">
          <w:marLeft w:val="0"/>
          <w:marRight w:val="0"/>
          <w:marTop w:val="0"/>
          <w:marBottom w:val="0"/>
          <w:divBdr>
            <w:top w:val="none" w:sz="0" w:space="0" w:color="auto"/>
            <w:left w:val="none" w:sz="0" w:space="0" w:color="auto"/>
            <w:bottom w:val="none" w:sz="0" w:space="0" w:color="auto"/>
            <w:right w:val="none" w:sz="0" w:space="0" w:color="auto"/>
          </w:divBdr>
          <w:divsChild>
            <w:div w:id="344135437">
              <w:marLeft w:val="0"/>
              <w:marRight w:val="0"/>
              <w:marTop w:val="0"/>
              <w:marBottom w:val="0"/>
              <w:divBdr>
                <w:top w:val="none" w:sz="0" w:space="0" w:color="auto"/>
                <w:left w:val="none" w:sz="0" w:space="0" w:color="auto"/>
                <w:bottom w:val="none" w:sz="0" w:space="0" w:color="auto"/>
                <w:right w:val="none" w:sz="0" w:space="0" w:color="auto"/>
              </w:divBdr>
            </w:div>
          </w:divsChild>
        </w:div>
        <w:div w:id="1824465605">
          <w:marLeft w:val="0"/>
          <w:marRight w:val="0"/>
          <w:marTop w:val="0"/>
          <w:marBottom w:val="0"/>
          <w:divBdr>
            <w:top w:val="none" w:sz="0" w:space="0" w:color="auto"/>
            <w:left w:val="none" w:sz="0" w:space="0" w:color="auto"/>
            <w:bottom w:val="none" w:sz="0" w:space="0" w:color="auto"/>
            <w:right w:val="none" w:sz="0" w:space="0" w:color="auto"/>
          </w:divBdr>
          <w:divsChild>
            <w:div w:id="1747606120">
              <w:marLeft w:val="0"/>
              <w:marRight w:val="0"/>
              <w:marTop w:val="0"/>
              <w:marBottom w:val="0"/>
              <w:divBdr>
                <w:top w:val="none" w:sz="0" w:space="0" w:color="auto"/>
                <w:left w:val="none" w:sz="0" w:space="0" w:color="auto"/>
                <w:bottom w:val="none" w:sz="0" w:space="0" w:color="auto"/>
                <w:right w:val="none" w:sz="0" w:space="0" w:color="auto"/>
              </w:divBdr>
              <w:divsChild>
                <w:div w:id="1454248347">
                  <w:marLeft w:val="0"/>
                  <w:marRight w:val="0"/>
                  <w:marTop w:val="0"/>
                  <w:marBottom w:val="0"/>
                  <w:divBdr>
                    <w:top w:val="none" w:sz="0" w:space="0" w:color="auto"/>
                    <w:left w:val="none" w:sz="0" w:space="0" w:color="auto"/>
                    <w:bottom w:val="none" w:sz="0" w:space="0" w:color="auto"/>
                    <w:right w:val="none" w:sz="0" w:space="0" w:color="auto"/>
                  </w:divBdr>
                  <w:divsChild>
                    <w:div w:id="1287859162">
                      <w:marLeft w:val="0"/>
                      <w:marRight w:val="0"/>
                      <w:marTop w:val="0"/>
                      <w:marBottom w:val="0"/>
                      <w:divBdr>
                        <w:top w:val="none" w:sz="0" w:space="0" w:color="auto"/>
                        <w:left w:val="none" w:sz="0" w:space="0" w:color="auto"/>
                        <w:bottom w:val="none" w:sz="0" w:space="0" w:color="auto"/>
                        <w:right w:val="none" w:sz="0" w:space="0" w:color="auto"/>
                      </w:divBdr>
                    </w:div>
                    <w:div w:id="1784692084">
                      <w:marLeft w:val="0"/>
                      <w:marRight w:val="0"/>
                      <w:marTop w:val="0"/>
                      <w:marBottom w:val="0"/>
                      <w:divBdr>
                        <w:top w:val="none" w:sz="0" w:space="0" w:color="auto"/>
                        <w:left w:val="none" w:sz="0" w:space="0" w:color="auto"/>
                        <w:bottom w:val="none" w:sz="0" w:space="0" w:color="auto"/>
                        <w:right w:val="none" w:sz="0" w:space="0" w:color="auto"/>
                      </w:divBdr>
                    </w:div>
                    <w:div w:id="858351832">
                      <w:marLeft w:val="0"/>
                      <w:marRight w:val="0"/>
                      <w:marTop w:val="0"/>
                      <w:marBottom w:val="0"/>
                      <w:divBdr>
                        <w:top w:val="none" w:sz="0" w:space="0" w:color="auto"/>
                        <w:left w:val="none" w:sz="0" w:space="0" w:color="auto"/>
                        <w:bottom w:val="none" w:sz="0" w:space="0" w:color="auto"/>
                        <w:right w:val="none" w:sz="0" w:space="0" w:color="auto"/>
                      </w:divBdr>
                      <w:divsChild>
                        <w:div w:id="3111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166">
          <w:marLeft w:val="0"/>
          <w:marRight w:val="0"/>
          <w:marTop w:val="0"/>
          <w:marBottom w:val="0"/>
          <w:divBdr>
            <w:top w:val="none" w:sz="0" w:space="0" w:color="auto"/>
            <w:left w:val="none" w:sz="0" w:space="0" w:color="auto"/>
            <w:bottom w:val="none" w:sz="0" w:space="0" w:color="auto"/>
            <w:right w:val="none" w:sz="0" w:space="0" w:color="auto"/>
          </w:divBdr>
          <w:divsChild>
            <w:div w:id="1682118657">
              <w:marLeft w:val="0"/>
              <w:marRight w:val="0"/>
              <w:marTop w:val="0"/>
              <w:marBottom w:val="0"/>
              <w:divBdr>
                <w:top w:val="none" w:sz="0" w:space="0" w:color="auto"/>
                <w:left w:val="none" w:sz="0" w:space="0" w:color="auto"/>
                <w:bottom w:val="none" w:sz="0" w:space="0" w:color="auto"/>
                <w:right w:val="none" w:sz="0" w:space="0" w:color="auto"/>
              </w:divBdr>
            </w:div>
          </w:divsChild>
        </w:div>
        <w:div w:id="960455349">
          <w:marLeft w:val="0"/>
          <w:marRight w:val="0"/>
          <w:marTop w:val="0"/>
          <w:marBottom w:val="0"/>
          <w:divBdr>
            <w:top w:val="none" w:sz="0" w:space="0" w:color="auto"/>
            <w:left w:val="none" w:sz="0" w:space="0" w:color="auto"/>
            <w:bottom w:val="none" w:sz="0" w:space="0" w:color="auto"/>
            <w:right w:val="none" w:sz="0" w:space="0" w:color="auto"/>
          </w:divBdr>
          <w:divsChild>
            <w:div w:id="144012798">
              <w:marLeft w:val="0"/>
              <w:marRight w:val="0"/>
              <w:marTop w:val="0"/>
              <w:marBottom w:val="0"/>
              <w:divBdr>
                <w:top w:val="none" w:sz="0" w:space="0" w:color="auto"/>
                <w:left w:val="none" w:sz="0" w:space="0" w:color="auto"/>
                <w:bottom w:val="none" w:sz="0" w:space="0" w:color="auto"/>
                <w:right w:val="none" w:sz="0" w:space="0" w:color="auto"/>
              </w:divBdr>
              <w:divsChild>
                <w:div w:id="244654920">
                  <w:marLeft w:val="0"/>
                  <w:marRight w:val="0"/>
                  <w:marTop w:val="0"/>
                  <w:marBottom w:val="0"/>
                  <w:divBdr>
                    <w:top w:val="none" w:sz="0" w:space="0" w:color="auto"/>
                    <w:left w:val="none" w:sz="0" w:space="0" w:color="auto"/>
                    <w:bottom w:val="none" w:sz="0" w:space="0" w:color="auto"/>
                    <w:right w:val="none" w:sz="0" w:space="0" w:color="auto"/>
                  </w:divBdr>
                  <w:divsChild>
                    <w:div w:id="1270775154">
                      <w:marLeft w:val="0"/>
                      <w:marRight w:val="0"/>
                      <w:marTop w:val="0"/>
                      <w:marBottom w:val="0"/>
                      <w:divBdr>
                        <w:top w:val="none" w:sz="0" w:space="0" w:color="auto"/>
                        <w:left w:val="none" w:sz="0" w:space="0" w:color="auto"/>
                        <w:bottom w:val="none" w:sz="0" w:space="0" w:color="auto"/>
                        <w:right w:val="none" w:sz="0" w:space="0" w:color="auto"/>
                      </w:divBdr>
                    </w:div>
                    <w:div w:id="542058287">
                      <w:marLeft w:val="0"/>
                      <w:marRight w:val="0"/>
                      <w:marTop w:val="0"/>
                      <w:marBottom w:val="0"/>
                      <w:divBdr>
                        <w:top w:val="none" w:sz="0" w:space="0" w:color="auto"/>
                        <w:left w:val="none" w:sz="0" w:space="0" w:color="auto"/>
                        <w:bottom w:val="none" w:sz="0" w:space="0" w:color="auto"/>
                        <w:right w:val="none" w:sz="0" w:space="0" w:color="auto"/>
                      </w:divBdr>
                    </w:div>
                    <w:div w:id="563831738">
                      <w:marLeft w:val="0"/>
                      <w:marRight w:val="0"/>
                      <w:marTop w:val="0"/>
                      <w:marBottom w:val="0"/>
                      <w:divBdr>
                        <w:top w:val="none" w:sz="0" w:space="0" w:color="auto"/>
                        <w:left w:val="none" w:sz="0" w:space="0" w:color="auto"/>
                        <w:bottom w:val="none" w:sz="0" w:space="0" w:color="auto"/>
                        <w:right w:val="none" w:sz="0" w:space="0" w:color="auto"/>
                      </w:divBdr>
                      <w:divsChild>
                        <w:div w:id="1332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268">
          <w:marLeft w:val="0"/>
          <w:marRight w:val="0"/>
          <w:marTop w:val="0"/>
          <w:marBottom w:val="0"/>
          <w:divBdr>
            <w:top w:val="none" w:sz="0" w:space="0" w:color="auto"/>
            <w:left w:val="none" w:sz="0" w:space="0" w:color="auto"/>
            <w:bottom w:val="none" w:sz="0" w:space="0" w:color="auto"/>
            <w:right w:val="none" w:sz="0" w:space="0" w:color="auto"/>
          </w:divBdr>
          <w:divsChild>
            <w:div w:id="1825586737">
              <w:marLeft w:val="0"/>
              <w:marRight w:val="0"/>
              <w:marTop w:val="0"/>
              <w:marBottom w:val="0"/>
              <w:divBdr>
                <w:top w:val="none" w:sz="0" w:space="0" w:color="auto"/>
                <w:left w:val="none" w:sz="0" w:space="0" w:color="auto"/>
                <w:bottom w:val="none" w:sz="0" w:space="0" w:color="auto"/>
                <w:right w:val="none" w:sz="0" w:space="0" w:color="auto"/>
              </w:divBdr>
            </w:div>
          </w:divsChild>
        </w:div>
        <w:div w:id="895823384">
          <w:marLeft w:val="0"/>
          <w:marRight w:val="0"/>
          <w:marTop w:val="0"/>
          <w:marBottom w:val="0"/>
          <w:divBdr>
            <w:top w:val="none" w:sz="0" w:space="0" w:color="auto"/>
            <w:left w:val="none" w:sz="0" w:space="0" w:color="auto"/>
            <w:bottom w:val="none" w:sz="0" w:space="0" w:color="auto"/>
            <w:right w:val="none" w:sz="0" w:space="0" w:color="auto"/>
          </w:divBdr>
          <w:divsChild>
            <w:div w:id="582227958">
              <w:marLeft w:val="0"/>
              <w:marRight w:val="0"/>
              <w:marTop w:val="0"/>
              <w:marBottom w:val="0"/>
              <w:divBdr>
                <w:top w:val="none" w:sz="0" w:space="0" w:color="auto"/>
                <w:left w:val="none" w:sz="0" w:space="0" w:color="auto"/>
                <w:bottom w:val="none" w:sz="0" w:space="0" w:color="auto"/>
                <w:right w:val="none" w:sz="0" w:space="0" w:color="auto"/>
              </w:divBdr>
              <w:divsChild>
                <w:div w:id="1743212964">
                  <w:marLeft w:val="0"/>
                  <w:marRight w:val="0"/>
                  <w:marTop w:val="0"/>
                  <w:marBottom w:val="0"/>
                  <w:divBdr>
                    <w:top w:val="none" w:sz="0" w:space="0" w:color="auto"/>
                    <w:left w:val="none" w:sz="0" w:space="0" w:color="auto"/>
                    <w:bottom w:val="none" w:sz="0" w:space="0" w:color="auto"/>
                    <w:right w:val="none" w:sz="0" w:space="0" w:color="auto"/>
                  </w:divBdr>
                  <w:divsChild>
                    <w:div w:id="1816600714">
                      <w:marLeft w:val="0"/>
                      <w:marRight w:val="0"/>
                      <w:marTop w:val="0"/>
                      <w:marBottom w:val="0"/>
                      <w:divBdr>
                        <w:top w:val="none" w:sz="0" w:space="0" w:color="auto"/>
                        <w:left w:val="none" w:sz="0" w:space="0" w:color="auto"/>
                        <w:bottom w:val="none" w:sz="0" w:space="0" w:color="auto"/>
                        <w:right w:val="none" w:sz="0" w:space="0" w:color="auto"/>
                      </w:divBdr>
                      <w:divsChild>
                        <w:div w:id="888221165">
                          <w:marLeft w:val="0"/>
                          <w:marRight w:val="0"/>
                          <w:marTop w:val="0"/>
                          <w:marBottom w:val="0"/>
                          <w:divBdr>
                            <w:top w:val="none" w:sz="0" w:space="0" w:color="auto"/>
                            <w:left w:val="none" w:sz="0" w:space="0" w:color="auto"/>
                            <w:bottom w:val="none" w:sz="0" w:space="0" w:color="auto"/>
                            <w:right w:val="none" w:sz="0" w:space="0" w:color="auto"/>
                          </w:divBdr>
                          <w:divsChild>
                            <w:div w:id="1441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252005">
          <w:marLeft w:val="0"/>
          <w:marRight w:val="0"/>
          <w:marTop w:val="0"/>
          <w:marBottom w:val="0"/>
          <w:divBdr>
            <w:top w:val="none" w:sz="0" w:space="0" w:color="auto"/>
            <w:left w:val="none" w:sz="0" w:space="0" w:color="auto"/>
            <w:bottom w:val="none" w:sz="0" w:space="0" w:color="auto"/>
            <w:right w:val="none" w:sz="0" w:space="0" w:color="auto"/>
          </w:divBdr>
          <w:divsChild>
            <w:div w:id="1256985853">
              <w:marLeft w:val="0"/>
              <w:marRight w:val="0"/>
              <w:marTop w:val="0"/>
              <w:marBottom w:val="0"/>
              <w:divBdr>
                <w:top w:val="none" w:sz="0" w:space="0" w:color="auto"/>
                <w:left w:val="none" w:sz="0" w:space="0" w:color="auto"/>
                <w:bottom w:val="none" w:sz="0" w:space="0" w:color="auto"/>
                <w:right w:val="none" w:sz="0" w:space="0" w:color="auto"/>
              </w:divBdr>
              <w:divsChild>
                <w:div w:id="303118675">
                  <w:marLeft w:val="0"/>
                  <w:marRight w:val="0"/>
                  <w:marTop w:val="0"/>
                  <w:marBottom w:val="0"/>
                  <w:divBdr>
                    <w:top w:val="none" w:sz="0" w:space="0" w:color="auto"/>
                    <w:left w:val="none" w:sz="0" w:space="0" w:color="auto"/>
                    <w:bottom w:val="none" w:sz="0" w:space="0" w:color="auto"/>
                    <w:right w:val="none" w:sz="0" w:space="0" w:color="auto"/>
                  </w:divBdr>
                  <w:divsChild>
                    <w:div w:id="1423838102">
                      <w:marLeft w:val="0"/>
                      <w:marRight w:val="0"/>
                      <w:marTop w:val="0"/>
                      <w:marBottom w:val="0"/>
                      <w:divBdr>
                        <w:top w:val="none" w:sz="0" w:space="0" w:color="auto"/>
                        <w:left w:val="none" w:sz="0" w:space="0" w:color="auto"/>
                        <w:bottom w:val="none" w:sz="0" w:space="0" w:color="auto"/>
                        <w:right w:val="none" w:sz="0" w:space="0" w:color="auto"/>
                      </w:divBdr>
                      <w:divsChild>
                        <w:div w:id="349842941">
                          <w:marLeft w:val="0"/>
                          <w:marRight w:val="0"/>
                          <w:marTop w:val="0"/>
                          <w:marBottom w:val="0"/>
                          <w:divBdr>
                            <w:top w:val="none" w:sz="0" w:space="0" w:color="auto"/>
                            <w:left w:val="none" w:sz="0" w:space="0" w:color="auto"/>
                            <w:bottom w:val="none" w:sz="0" w:space="0" w:color="auto"/>
                            <w:right w:val="none" w:sz="0" w:space="0" w:color="auto"/>
                          </w:divBdr>
                          <w:divsChild>
                            <w:div w:id="2024892504">
                              <w:marLeft w:val="0"/>
                              <w:marRight w:val="0"/>
                              <w:marTop w:val="0"/>
                              <w:marBottom w:val="0"/>
                              <w:divBdr>
                                <w:top w:val="none" w:sz="0" w:space="0" w:color="auto"/>
                                <w:left w:val="none" w:sz="0" w:space="0" w:color="auto"/>
                                <w:bottom w:val="none" w:sz="0" w:space="0" w:color="auto"/>
                                <w:right w:val="none" w:sz="0" w:space="0" w:color="auto"/>
                              </w:divBdr>
                              <w:divsChild>
                                <w:div w:id="14414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3374">
          <w:marLeft w:val="0"/>
          <w:marRight w:val="0"/>
          <w:marTop w:val="0"/>
          <w:marBottom w:val="0"/>
          <w:divBdr>
            <w:top w:val="none" w:sz="0" w:space="0" w:color="auto"/>
            <w:left w:val="none" w:sz="0" w:space="0" w:color="auto"/>
            <w:bottom w:val="none" w:sz="0" w:space="0" w:color="auto"/>
            <w:right w:val="none" w:sz="0" w:space="0" w:color="auto"/>
          </w:divBdr>
          <w:divsChild>
            <w:div w:id="1951351409">
              <w:marLeft w:val="0"/>
              <w:marRight w:val="0"/>
              <w:marTop w:val="0"/>
              <w:marBottom w:val="0"/>
              <w:divBdr>
                <w:top w:val="none" w:sz="0" w:space="0" w:color="auto"/>
                <w:left w:val="none" w:sz="0" w:space="0" w:color="auto"/>
                <w:bottom w:val="none" w:sz="0" w:space="0" w:color="auto"/>
                <w:right w:val="none" w:sz="0" w:space="0" w:color="auto"/>
              </w:divBdr>
              <w:divsChild>
                <w:div w:id="454955673">
                  <w:marLeft w:val="0"/>
                  <w:marRight w:val="0"/>
                  <w:marTop w:val="0"/>
                  <w:marBottom w:val="0"/>
                  <w:divBdr>
                    <w:top w:val="none" w:sz="0" w:space="0" w:color="auto"/>
                    <w:left w:val="none" w:sz="0" w:space="0" w:color="auto"/>
                    <w:bottom w:val="none" w:sz="0" w:space="0" w:color="auto"/>
                    <w:right w:val="none" w:sz="0" w:space="0" w:color="auto"/>
                  </w:divBdr>
                  <w:divsChild>
                    <w:div w:id="1554270070">
                      <w:marLeft w:val="0"/>
                      <w:marRight w:val="0"/>
                      <w:marTop w:val="0"/>
                      <w:marBottom w:val="0"/>
                      <w:divBdr>
                        <w:top w:val="none" w:sz="0" w:space="0" w:color="auto"/>
                        <w:left w:val="none" w:sz="0" w:space="0" w:color="auto"/>
                        <w:bottom w:val="none" w:sz="0" w:space="0" w:color="auto"/>
                        <w:right w:val="none" w:sz="0" w:space="0" w:color="auto"/>
                      </w:divBdr>
                      <w:divsChild>
                        <w:div w:id="489365891">
                          <w:marLeft w:val="0"/>
                          <w:marRight w:val="0"/>
                          <w:marTop w:val="0"/>
                          <w:marBottom w:val="0"/>
                          <w:divBdr>
                            <w:top w:val="none" w:sz="0" w:space="0" w:color="auto"/>
                            <w:left w:val="none" w:sz="0" w:space="0" w:color="auto"/>
                            <w:bottom w:val="none" w:sz="0" w:space="0" w:color="auto"/>
                            <w:right w:val="none" w:sz="0" w:space="0" w:color="auto"/>
                          </w:divBdr>
                        </w:div>
                        <w:div w:id="9073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4243">
          <w:marLeft w:val="0"/>
          <w:marRight w:val="0"/>
          <w:marTop w:val="0"/>
          <w:marBottom w:val="0"/>
          <w:divBdr>
            <w:top w:val="none" w:sz="0" w:space="0" w:color="auto"/>
            <w:left w:val="none" w:sz="0" w:space="0" w:color="auto"/>
            <w:bottom w:val="none" w:sz="0" w:space="0" w:color="auto"/>
            <w:right w:val="none" w:sz="0" w:space="0" w:color="auto"/>
          </w:divBdr>
          <w:divsChild>
            <w:div w:id="1967661715">
              <w:marLeft w:val="0"/>
              <w:marRight w:val="0"/>
              <w:marTop w:val="0"/>
              <w:marBottom w:val="0"/>
              <w:divBdr>
                <w:top w:val="none" w:sz="0" w:space="0" w:color="auto"/>
                <w:left w:val="none" w:sz="0" w:space="0" w:color="auto"/>
                <w:bottom w:val="none" w:sz="0" w:space="0" w:color="auto"/>
                <w:right w:val="none" w:sz="0" w:space="0" w:color="auto"/>
              </w:divBdr>
              <w:divsChild>
                <w:div w:id="458765032">
                  <w:marLeft w:val="0"/>
                  <w:marRight w:val="0"/>
                  <w:marTop w:val="0"/>
                  <w:marBottom w:val="0"/>
                  <w:divBdr>
                    <w:top w:val="none" w:sz="0" w:space="0" w:color="auto"/>
                    <w:left w:val="none" w:sz="0" w:space="0" w:color="auto"/>
                    <w:bottom w:val="none" w:sz="0" w:space="0" w:color="auto"/>
                    <w:right w:val="none" w:sz="0" w:space="0" w:color="auto"/>
                  </w:divBdr>
                  <w:divsChild>
                    <w:div w:id="420877918">
                      <w:marLeft w:val="0"/>
                      <w:marRight w:val="0"/>
                      <w:marTop w:val="0"/>
                      <w:marBottom w:val="0"/>
                      <w:divBdr>
                        <w:top w:val="none" w:sz="0" w:space="0" w:color="auto"/>
                        <w:left w:val="none" w:sz="0" w:space="0" w:color="auto"/>
                        <w:bottom w:val="none" w:sz="0" w:space="0" w:color="auto"/>
                        <w:right w:val="none" w:sz="0" w:space="0" w:color="auto"/>
                      </w:divBdr>
                      <w:divsChild>
                        <w:div w:id="1902715954">
                          <w:marLeft w:val="0"/>
                          <w:marRight w:val="0"/>
                          <w:marTop w:val="0"/>
                          <w:marBottom w:val="0"/>
                          <w:divBdr>
                            <w:top w:val="none" w:sz="0" w:space="0" w:color="auto"/>
                            <w:left w:val="none" w:sz="0" w:space="0" w:color="auto"/>
                            <w:bottom w:val="none" w:sz="0" w:space="0" w:color="auto"/>
                            <w:right w:val="none" w:sz="0" w:space="0" w:color="auto"/>
                          </w:divBdr>
                          <w:divsChild>
                            <w:div w:id="1957371435">
                              <w:marLeft w:val="0"/>
                              <w:marRight w:val="0"/>
                              <w:marTop w:val="0"/>
                              <w:marBottom w:val="0"/>
                              <w:divBdr>
                                <w:top w:val="none" w:sz="0" w:space="0" w:color="auto"/>
                                <w:left w:val="none" w:sz="0" w:space="0" w:color="auto"/>
                                <w:bottom w:val="none" w:sz="0" w:space="0" w:color="auto"/>
                                <w:right w:val="none" w:sz="0" w:space="0" w:color="auto"/>
                              </w:divBdr>
                            </w:div>
                            <w:div w:id="20017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eldric" TargetMode="External"/><Relationship Id="rId13" Type="http://schemas.openxmlformats.org/officeDocument/2006/relationships/hyperlink" Target="https://substackcdn.com/image/fetch/f_auto,q_auto:good,fl_progressive:steep/https%3A%2F%2Fsubstack-post-media.s3.amazonaws.com%2Fpublic%2Fimages%2Fc20c5f39-5475-42d2-8f14-2ad642cf81b9_1476x892.png" TargetMode="External"/><Relationship Id="rId18" Type="http://schemas.openxmlformats.org/officeDocument/2006/relationships/hyperlink" Target="https://substackcdn.com/image/fetch/f_auto,q_auto:good,fl_progressive:steep/https%3A%2F%2Fsubstack-post-media.s3.amazonaws.com%2Fpublic%2Fimages%2F05c4bcb0-2bb9-47ef-ac26-351d915cc678_1394x861.png" TargetMode="External"/><Relationship Id="rId26" Type="http://schemas.openxmlformats.org/officeDocument/2006/relationships/hyperlink" Target="https://eldric.substack.com/p/chart-of-the-day-cotd-australia-covid" TargetMode="External"/><Relationship Id="rId39" Type="http://schemas.openxmlformats.org/officeDocument/2006/relationships/hyperlink" Target="https://substack.com/tos"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hyperlink" Target="https://eldric.substack.com/p/chart-of-the-day-cotd-canadas-economic" TargetMode="External"/><Relationship Id="rId42" Type="http://schemas.openxmlformats.org/officeDocument/2006/relationships/hyperlink" Target="https://substack.com/app/app-store-redirect?utm_campaign=app-marketing&amp;utm_content=web-footer-button" TargetMode="External"/><Relationship Id="rId7" Type="http://schemas.openxmlformats.org/officeDocument/2006/relationships/image" Target="media/image1.jpeg"/><Relationship Id="rId12" Type="http://schemas.openxmlformats.org/officeDocument/2006/relationships/hyperlink" Target="https://rumble.com/v3ynskd-operation-m.o.a.r-mother-of-all-revelations.html"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yperlink" Target="https://eldric.substack.com/p/chart-of-the-day-cotd-canadas-economic" TargetMode="External"/><Relationship Id="rId38" Type="http://schemas.openxmlformats.org/officeDocument/2006/relationships/hyperlink" Target="https://eldric.substack.com/privacy?utm_source=" TargetMode="External"/><Relationship Id="rId2" Type="http://schemas.openxmlformats.org/officeDocument/2006/relationships/styles" Target="styles.xml"/><Relationship Id="rId16" Type="http://schemas.openxmlformats.org/officeDocument/2006/relationships/hyperlink" Target="https://substackcdn.com/image/fetch/f_auto,q_auto:good,fl_progressive:steep/https%3A%2F%2Fsubstack-post-media.s3.amazonaws.com%2Fpublic%2Fimages%2Fc707f64a-90b3-4002-a9b6-ab7ca145d7d7_1348x773.png" TargetMode="External"/><Relationship Id="rId20" Type="http://schemas.openxmlformats.org/officeDocument/2006/relationships/hyperlink" Target="https://substackcdn.com/image/fetch/f_auto,q_auto:good,fl_progressive:steep/https%3A%2F%2Fsubstack-post-media.s3.amazonaws.com%2Fpublic%2Fimages%2Fd56bd42f-dd23-430e-b44e-e628b1bf2b1f_1398x858.png" TargetMode="External"/><Relationship Id="rId29" Type="http://schemas.openxmlformats.org/officeDocument/2006/relationships/hyperlink" Target="https://eldric.substack.com/p/chart-of-the-day-cotd-prince-edward" TargetMode="External"/><Relationship Id="rId41" Type="http://schemas.openxmlformats.org/officeDocument/2006/relationships/hyperlink" Target="https://substack.com/signup?utm_source=substack&amp;utm_medium=web&amp;utm_content=footer" TargetMode="External"/><Relationship Id="rId1" Type="http://schemas.openxmlformats.org/officeDocument/2006/relationships/numbering" Target="numbering.xml"/><Relationship Id="rId6" Type="http://schemas.openxmlformats.org/officeDocument/2006/relationships/hyperlink" Target="https://substack.com/profile/72381169-eldric-vero" TargetMode="External"/><Relationship Id="rId11" Type="http://schemas.openxmlformats.org/officeDocument/2006/relationships/hyperlink" Target="https://hatchardreport.com/what-the-whistleblower-data-tells-us-about-the-new-zealand-ministry-of-health/" TargetMode="External"/><Relationship Id="rId24" Type="http://schemas.openxmlformats.org/officeDocument/2006/relationships/hyperlink" Target="https://substackcdn.com/image/fetch/f_auto,q_auto:good,fl_progressive:steep/https%3A%2F%2Fsubstack-post-media.s3.amazonaws.com%2Fpublic%2Fimages%2F971b0ecf-a34c-46b4-960e-7268c39f8b30_1505x1100.png" TargetMode="External"/><Relationship Id="rId32" Type="http://schemas.openxmlformats.org/officeDocument/2006/relationships/image" Target="media/image10.jpeg"/><Relationship Id="rId37" Type="http://schemas.openxmlformats.org/officeDocument/2006/relationships/control" Target="activeX/activeX2.xml"/><Relationship Id="rId40" Type="http://schemas.openxmlformats.org/officeDocument/2006/relationships/hyperlink" Target="https://substack.com/ccp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whatuora.govt.nz/our-health-system/data-and-statistics/covid-vaccine-data" TargetMode="External"/><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image" Target="media/image11.jpeg"/><Relationship Id="rId10" Type="http://schemas.openxmlformats.org/officeDocument/2006/relationships/control" Target="activeX/activeX1.xml"/><Relationship Id="rId19" Type="http://schemas.openxmlformats.org/officeDocument/2006/relationships/image" Target="media/image5.jpeg"/><Relationship Id="rId31" Type="http://schemas.openxmlformats.org/officeDocument/2006/relationships/hyperlink" Target="https://substack.com/@eldri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jpeg"/><Relationship Id="rId22" Type="http://schemas.openxmlformats.org/officeDocument/2006/relationships/hyperlink" Target="https://substackcdn.com/image/fetch/f_auto,q_auto:good,fl_progressive:steep/https%3A%2F%2Fsubstack-post-media.s3.amazonaws.com%2Fpublic%2Fimages%2F3accaa47-64ae-4a40-ad47-90f6be9fe6b1_1398x863.png" TargetMode="External"/><Relationship Id="rId27" Type="http://schemas.openxmlformats.org/officeDocument/2006/relationships/hyperlink" Target="https://substack.com/@eldric" TargetMode="External"/><Relationship Id="rId30" Type="http://schemas.openxmlformats.org/officeDocument/2006/relationships/hyperlink" Target="https://eldric.substack.com/p/chart-of-the-day-cotd-prince-edward" TargetMode="External"/><Relationship Id="rId35" Type="http://schemas.openxmlformats.org/officeDocument/2006/relationships/hyperlink" Target="https://substack.com/@eldric" TargetMode="External"/><Relationship Id="rId43" Type="http://schemas.openxmlformats.org/officeDocument/2006/relationships/hyperlink" Target="https://substack.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2023-12-04T08:28:00Z</dcterms:created>
  <dcterms:modified xsi:type="dcterms:W3CDTF">2023-12-04T08:43:00Z</dcterms:modified>
</cp:coreProperties>
</file>