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47" w:rsidRPr="00563778" w:rsidRDefault="00563778">
      <w:r w:rsidRPr="00563778">
        <w:t>CLINTON LAWFIRMS GATES ETC</w:t>
      </w:r>
    </w:p>
    <w:p w:rsidR="00563778" w:rsidRDefault="00563778" w:rsidP="00563778">
      <w:pPr>
        <w:pStyle w:val="PlainText"/>
      </w:pPr>
      <w:r>
        <w:t xml:space="preserve">This is for you, because you will understand better than anyone else.  I just saw a photo of this PM Andrews in Victoria Australia, with Hillary Clinton, in some sort of conference.  </w:t>
      </w:r>
      <w:proofErr w:type="spellStart"/>
      <w:r>
        <w:t>Theres</w:t>
      </w:r>
      <w:proofErr w:type="spellEnd"/>
      <w:r>
        <w:t xml:space="preserve"> an anonymous guy talking on a You Tube channel in Australia about the CIA conducting exercises there.  He looks like an intelligence officer trying to expose them.  He knows way too much than the ordinary person.  Anyway, the Clinton Andrews connection explains everything I need to know now.  I could not figure out who was calling the shots, because first Andrews locks down Victoria, then </w:t>
      </w:r>
      <w:proofErr w:type="spellStart"/>
      <w:r>
        <w:t>Jacinda</w:t>
      </w:r>
      <w:proofErr w:type="spellEnd"/>
      <w:r>
        <w:t xml:space="preserve"> in New Zealand starts imposing more lockdowns, then Boris Johnson imposes this 6 person rule, Spain starts this extreme police state arrests on the beach, then Hillary and Bill show up again in the US news, then here comes Obama.  </w:t>
      </w:r>
      <w:proofErr w:type="spellStart"/>
      <w:proofErr w:type="gramStart"/>
      <w:r>
        <w:t>Its</w:t>
      </w:r>
      <w:proofErr w:type="spellEnd"/>
      <w:proofErr w:type="gramEnd"/>
      <w:r>
        <w:t xml:space="preserve"> always a train, first one, then the next, then the </w:t>
      </w:r>
      <w:proofErr w:type="spellStart"/>
      <w:r>
        <w:t>nect</w:t>
      </w:r>
      <w:proofErr w:type="spellEnd"/>
      <w:r>
        <w:t>, etc.</w:t>
      </w:r>
    </w:p>
    <w:p w:rsidR="00563778" w:rsidRDefault="00563778" w:rsidP="00563778">
      <w:pPr>
        <w:pStyle w:val="PlainText"/>
      </w:pPr>
    </w:p>
    <w:p w:rsidR="00563778" w:rsidRDefault="00563778" w:rsidP="00563778">
      <w:pPr>
        <w:pStyle w:val="PlainText"/>
      </w:pPr>
      <w:r>
        <w:t xml:space="preserve">Andrews should never have any business with Clinton, so </w:t>
      </w:r>
      <w:proofErr w:type="spellStart"/>
      <w:proofErr w:type="gramStart"/>
      <w:r>
        <w:t>its</w:t>
      </w:r>
      <w:proofErr w:type="spellEnd"/>
      <w:proofErr w:type="gramEnd"/>
      <w:r>
        <w:t xml:space="preserve"> clear to me at least.  This is the same bunch of crackpots that I worked for in 1987.  Today they operate under the umbrella of a law firm called </w:t>
      </w:r>
      <w:proofErr w:type="spellStart"/>
      <w:r>
        <w:t>Foerester</w:t>
      </w:r>
      <w:proofErr w:type="spellEnd"/>
      <w:r>
        <w:t xml:space="preserve">.  In 1987, they were called </w:t>
      </w:r>
      <w:proofErr w:type="spellStart"/>
      <w:r>
        <w:t>Huftedler</w:t>
      </w:r>
      <w:proofErr w:type="spellEnd"/>
      <w:r>
        <w:t xml:space="preserve">.  When I worked with Jerome </w:t>
      </w:r>
      <w:proofErr w:type="spellStart"/>
      <w:r>
        <w:t>Corsi</w:t>
      </w:r>
      <w:proofErr w:type="spellEnd"/>
      <w:r>
        <w:t>, he wanted to know if I knew a law firm called Hogan.  Yes I do.  I worked for Hogan in 1990.  Hogan is the Clintons lawyers, and an umbrella for Obama and his administration.</w:t>
      </w:r>
    </w:p>
    <w:p w:rsidR="00563778" w:rsidRDefault="00563778" w:rsidP="00563778">
      <w:pPr>
        <w:pStyle w:val="PlainText"/>
      </w:pPr>
    </w:p>
    <w:p w:rsidR="00563778" w:rsidRDefault="00563778" w:rsidP="00563778">
      <w:pPr>
        <w:pStyle w:val="PlainText"/>
      </w:pPr>
      <w:r>
        <w:t xml:space="preserve">I tried to explain it in my book.  Maybe I just </w:t>
      </w:r>
      <w:proofErr w:type="spellStart"/>
      <w:r>
        <w:t>didnt</w:t>
      </w:r>
      <w:proofErr w:type="spellEnd"/>
      <w:r>
        <w:t xml:space="preserve"> explain it correctly.  The law firms are the wall of secrecy, everything is confidential, </w:t>
      </w:r>
      <w:proofErr w:type="spellStart"/>
      <w:proofErr w:type="gramStart"/>
      <w:r>
        <w:t>thats</w:t>
      </w:r>
      <w:proofErr w:type="spellEnd"/>
      <w:proofErr w:type="gramEnd"/>
      <w:r>
        <w:t xml:space="preserve"> why none of it is ever leaked to the press.  You have to be on the inside to have a look at the files.  Then you know who is paying who, and who is making the decisions.  All the big global corporations have files with these law firms.  The lawyers make all the decisions, because if anything ends up in court, they have to be able to justify their actions.  </w:t>
      </w:r>
    </w:p>
    <w:p w:rsidR="00563778" w:rsidRDefault="00563778" w:rsidP="00563778">
      <w:pPr>
        <w:pStyle w:val="PlainText"/>
      </w:pPr>
    </w:p>
    <w:p w:rsidR="00563778" w:rsidRDefault="00563778" w:rsidP="00563778">
      <w:pPr>
        <w:pStyle w:val="PlainText"/>
      </w:pPr>
      <w:r>
        <w:t xml:space="preserve">When they announced the pandemic, and decided to shut the world economy down, I expected these same law firms to file objections with the courts.  When nobody filed any objections, I knew that they were in on some sort of agreement together.  There are </w:t>
      </w:r>
      <w:proofErr w:type="spellStart"/>
      <w:r>
        <w:t>onky</w:t>
      </w:r>
      <w:proofErr w:type="spellEnd"/>
      <w:r>
        <w:t xml:space="preserve"> a dozen controlling firms, so they can easily make an agreement and nobody would ever know.</w:t>
      </w:r>
    </w:p>
    <w:p w:rsidR="00563778" w:rsidRDefault="00563778" w:rsidP="00563778">
      <w:pPr>
        <w:pStyle w:val="PlainText"/>
      </w:pPr>
    </w:p>
    <w:p w:rsidR="00563778" w:rsidRDefault="00563778" w:rsidP="00563778">
      <w:pPr>
        <w:pStyle w:val="PlainText"/>
      </w:pPr>
      <w:r>
        <w:t xml:space="preserve">These law firms planned this lockdown and economic reset in advance.  </w:t>
      </w:r>
      <w:proofErr w:type="gramStart"/>
      <w:r>
        <w:t>Clintons</w:t>
      </w:r>
      <w:proofErr w:type="gramEnd"/>
      <w:r>
        <w:t xml:space="preserve"> lawyers are part of the old Jimmy Carter admin.  Those old lawyers came from the Roosevelt administration.  These firms represented the Fords and the Ford Foundations, the Armand Hammer Foundations and their subsidiaries, Occidental oil and Occidental College, where Obama was groomed.  I worked </w:t>
      </w:r>
      <w:proofErr w:type="gramStart"/>
      <w:r>
        <w:t>for  Bill</w:t>
      </w:r>
      <w:proofErr w:type="gramEnd"/>
      <w:r>
        <w:t xml:space="preserve"> Clintons first Secretary of State, Warren Christopher.  His office was inside </w:t>
      </w:r>
      <w:proofErr w:type="spellStart"/>
      <w:r>
        <w:t>Huftedler</w:t>
      </w:r>
      <w:proofErr w:type="spellEnd"/>
      <w:r>
        <w:t xml:space="preserve">.  </w:t>
      </w:r>
    </w:p>
    <w:p w:rsidR="00563778" w:rsidRDefault="00563778" w:rsidP="00563778">
      <w:pPr>
        <w:pStyle w:val="PlainText"/>
      </w:pPr>
    </w:p>
    <w:p w:rsidR="00563778" w:rsidRDefault="00563778" w:rsidP="00563778">
      <w:pPr>
        <w:pStyle w:val="PlainText"/>
      </w:pPr>
      <w:r>
        <w:t xml:space="preserve">If I had a complete list of the law firms, and their lawyers, I could draw a flow chart of Clinton, Obama, Carter, Roosevelt, Bush, Rockefeller, Ford, etc., to show how they are all </w:t>
      </w:r>
      <w:proofErr w:type="spellStart"/>
      <w:r>
        <w:t>i</w:t>
      </w:r>
      <w:proofErr w:type="spellEnd"/>
      <w:r>
        <w:t xml:space="preserve"> </w:t>
      </w:r>
      <w:proofErr w:type="spellStart"/>
      <w:r>
        <w:t>terconnected</w:t>
      </w:r>
      <w:proofErr w:type="spellEnd"/>
      <w:r>
        <w:t xml:space="preserve">, and who controls the board.  At the top of the chart would be Benjamin </w:t>
      </w:r>
      <w:proofErr w:type="spellStart"/>
      <w:r>
        <w:t>Civiletti</w:t>
      </w:r>
      <w:proofErr w:type="spellEnd"/>
      <w:r>
        <w:t xml:space="preserve">, the most powerful lawyer in the world.  Madeline Albright took over from Christopher.  She and John Kerry run the German Marshall fund, which basically runs the clandestine arm to the EU.  At the </w:t>
      </w:r>
      <w:proofErr w:type="spellStart"/>
      <w:r>
        <w:t>too</w:t>
      </w:r>
      <w:proofErr w:type="spellEnd"/>
      <w:r>
        <w:t xml:space="preserve"> is George Soros, who is a front for the </w:t>
      </w:r>
      <w:proofErr w:type="spellStart"/>
      <w:r>
        <w:t>Bildebergs</w:t>
      </w:r>
      <w:proofErr w:type="spellEnd"/>
      <w:r>
        <w:t xml:space="preserve">.  </w:t>
      </w:r>
    </w:p>
    <w:p w:rsidR="00563778" w:rsidRDefault="00563778" w:rsidP="00563778">
      <w:pPr>
        <w:pStyle w:val="PlainText"/>
      </w:pPr>
    </w:p>
    <w:p w:rsidR="00563778" w:rsidRDefault="00563778" w:rsidP="00563778">
      <w:pPr>
        <w:pStyle w:val="PlainText"/>
      </w:pPr>
      <w:r>
        <w:t xml:space="preserve">Bill Gates father was a lawyer politician in Seattle, I worked for him briefly.  He has the contracts to represent the Native American reservations.  He was running Seattle when I was there.  I was only able to get inside these firms, because I have a resume as a stenographer that will come in and help out when they are backed up.   They threw everything at me, I know how to complete the file work.  It was amazing to see how much they cannot accomplish without the help of a trained stenographer.  </w:t>
      </w:r>
    </w:p>
    <w:p w:rsidR="00563778" w:rsidRDefault="00563778" w:rsidP="00563778">
      <w:pPr>
        <w:pStyle w:val="PlainText"/>
      </w:pPr>
    </w:p>
    <w:p w:rsidR="00563778" w:rsidRDefault="00563778" w:rsidP="00563778">
      <w:pPr>
        <w:pStyle w:val="PlainText"/>
      </w:pPr>
      <w:r>
        <w:t xml:space="preserve">These guys are </w:t>
      </w:r>
      <w:proofErr w:type="spellStart"/>
      <w:r>
        <w:t>half wits</w:t>
      </w:r>
      <w:proofErr w:type="spellEnd"/>
      <w:r>
        <w:t xml:space="preserve">, with a </w:t>
      </w:r>
      <w:proofErr w:type="spellStart"/>
      <w:r>
        <w:t>olan</w:t>
      </w:r>
      <w:proofErr w:type="spellEnd"/>
      <w:r>
        <w:t xml:space="preserve"> of global domination, which will eventually fail, so </w:t>
      </w:r>
      <w:proofErr w:type="spellStart"/>
      <w:proofErr w:type="gramStart"/>
      <w:r>
        <w:t>its</w:t>
      </w:r>
      <w:proofErr w:type="spellEnd"/>
      <w:proofErr w:type="gramEnd"/>
      <w:r>
        <w:t xml:space="preserve"> basically cover your own back until they burn out.  Hillary is just a messenger, a fixer, someone who lights a fire under the others.  She makes sure everybody plays the game.  Albright tells her what to do.  The </w:t>
      </w:r>
      <w:r>
        <w:lastRenderedPageBreak/>
        <w:t xml:space="preserve">server in her home was for their convenience, so they could communicate </w:t>
      </w:r>
      <w:proofErr w:type="spellStart"/>
      <w:r>
        <w:t>woth</w:t>
      </w:r>
      <w:proofErr w:type="spellEnd"/>
      <w:r>
        <w:t xml:space="preserve"> their operatives inside the Secretary of </w:t>
      </w:r>
      <w:proofErr w:type="spellStart"/>
      <w:r>
        <w:t>States</w:t>
      </w:r>
      <w:proofErr w:type="spellEnd"/>
      <w:r>
        <w:t xml:space="preserve"> office and the DOJ, so they can coordinate their efforts.  </w:t>
      </w:r>
    </w:p>
    <w:p w:rsidR="00563778" w:rsidRDefault="00563778" w:rsidP="00563778">
      <w:pPr>
        <w:pStyle w:val="PlainText"/>
      </w:pPr>
    </w:p>
    <w:p w:rsidR="00563778" w:rsidRDefault="00563778" w:rsidP="00563778">
      <w:pPr>
        <w:pStyle w:val="PlainText"/>
      </w:pPr>
      <w:r>
        <w:t xml:space="preserve">Julian Assange and his hackers hijacked their emails in a game of </w:t>
      </w:r>
      <w:proofErr w:type="spellStart"/>
      <w:r>
        <w:t>Gotcha</w:t>
      </w:r>
      <w:proofErr w:type="spellEnd"/>
      <w:r>
        <w:t xml:space="preserve">, because there is dissention, they are vying for control.  Who exactly is going to control the </w:t>
      </w:r>
      <w:proofErr w:type="gramStart"/>
      <w:r>
        <w:t>world.</w:t>
      </w:r>
      <w:proofErr w:type="gramEnd"/>
      <w:r>
        <w:t xml:space="preserve">  </w:t>
      </w:r>
      <w:proofErr w:type="spellStart"/>
      <w:proofErr w:type="gramStart"/>
      <w:r>
        <w:t>Thats</w:t>
      </w:r>
      <w:proofErr w:type="spellEnd"/>
      <w:proofErr w:type="gramEnd"/>
      <w:r>
        <w:t xml:space="preserve"> where the game goes south, they are scrambling for control, stabbing each other in the back.  </w:t>
      </w:r>
    </w:p>
    <w:p w:rsidR="00563778" w:rsidRPr="00563778" w:rsidRDefault="00563778">
      <w:bookmarkStart w:id="0" w:name="_GoBack"/>
      <w:bookmarkEnd w:id="0"/>
    </w:p>
    <w:sectPr w:rsidR="00563778" w:rsidRPr="00563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78"/>
    <w:rsid w:val="004D1347"/>
    <w:rsid w:val="0056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DB825-A8C1-47EF-A8BF-F9335F6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637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37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2020-09-15T09:06:00Z</dcterms:created>
  <dcterms:modified xsi:type="dcterms:W3CDTF">2020-09-15T09:06:00Z</dcterms:modified>
</cp:coreProperties>
</file>